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9FB70" w14:textId="17CBCAFD" w:rsidR="00EA2E3F" w:rsidRPr="00EA2E3F" w:rsidRDefault="000E5571" w:rsidP="00EA2E3F">
      <w:pPr>
        <w:pStyle w:val="DefaultText"/>
        <w:jc w:val="center"/>
        <w:rPr>
          <w:rFonts w:ascii="Arial" w:hAnsi="Arial" w:cs="Arial"/>
          <w:b/>
          <w:sz w:val="16"/>
          <w:szCs w:val="16"/>
        </w:rPr>
      </w:pPr>
      <w:r>
        <w:rPr>
          <w:rFonts w:ascii="Arial" w:hAnsi="Arial" w:cs="Arial"/>
          <w:b/>
          <w:noProof/>
          <w:sz w:val="28"/>
          <w:szCs w:val="28"/>
          <w:lang w:eastAsia="en-GB"/>
        </w:rPr>
        <w:drawing>
          <wp:anchor distT="0" distB="0" distL="114300" distR="114300" simplePos="0" relativeHeight="251657728" behindDoc="0" locked="0" layoutInCell="1" allowOverlap="1" wp14:anchorId="7CFFB187" wp14:editId="083FCEE8">
            <wp:simplePos x="0" y="0"/>
            <wp:positionH relativeFrom="column">
              <wp:posOffset>14605</wp:posOffset>
            </wp:positionH>
            <wp:positionV relativeFrom="paragraph">
              <wp:posOffset>-97790</wp:posOffset>
            </wp:positionV>
            <wp:extent cx="685800" cy="68580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9432D9">
        <w:rPr>
          <w:rFonts w:ascii="Arial" w:hAnsi="Arial" w:cs="Arial"/>
          <w:b/>
          <w:sz w:val="16"/>
          <w:szCs w:val="16"/>
        </w:rPr>
        <w:t xml:space="preserve"> </w:t>
      </w:r>
      <w:r w:rsidR="00D82018">
        <w:rPr>
          <w:rFonts w:ascii="Arial" w:hAnsi="Arial" w:cs="Arial"/>
          <w:b/>
          <w:sz w:val="16"/>
          <w:szCs w:val="16"/>
        </w:rPr>
        <w:t xml:space="preserve"> </w:t>
      </w:r>
    </w:p>
    <w:p w14:paraId="2FDC1FD5" w14:textId="73C11C33" w:rsidR="00C4444A" w:rsidRDefault="00D95B13" w:rsidP="0055588C">
      <w:pPr>
        <w:pStyle w:val="DefaultText"/>
        <w:ind w:left="426" w:right="454"/>
        <w:jc w:val="center"/>
        <w:rPr>
          <w:rFonts w:ascii="Arial" w:hAnsi="Arial" w:cs="Arial"/>
          <w:b/>
          <w:sz w:val="28"/>
          <w:szCs w:val="28"/>
        </w:rPr>
      </w:pPr>
      <w:r>
        <w:rPr>
          <w:rFonts w:ascii="Arial" w:hAnsi="Arial" w:cs="Arial"/>
          <w:b/>
          <w:sz w:val="28"/>
          <w:szCs w:val="28"/>
        </w:rPr>
        <w:t xml:space="preserve">A </w:t>
      </w:r>
      <w:r w:rsidR="0055588C">
        <w:rPr>
          <w:rFonts w:ascii="Arial" w:hAnsi="Arial" w:cs="Arial"/>
          <w:b/>
          <w:sz w:val="28"/>
          <w:szCs w:val="28"/>
        </w:rPr>
        <w:t>m</w:t>
      </w:r>
      <w:r w:rsidR="00F35E7A" w:rsidRPr="00F35E7A">
        <w:rPr>
          <w:rFonts w:ascii="Arial" w:hAnsi="Arial" w:cs="Arial"/>
          <w:b/>
          <w:sz w:val="28"/>
          <w:szCs w:val="28"/>
        </w:rPr>
        <w:t>eeting of the Parish Council</w:t>
      </w:r>
      <w:r w:rsidR="00EA2E3F">
        <w:rPr>
          <w:rFonts w:ascii="Arial" w:hAnsi="Arial" w:cs="Arial"/>
          <w:b/>
          <w:sz w:val="28"/>
          <w:szCs w:val="28"/>
        </w:rPr>
        <w:t xml:space="preserve"> </w:t>
      </w:r>
      <w:r w:rsidR="002312B3" w:rsidRPr="005E6EF9">
        <w:rPr>
          <w:rFonts w:ascii="Arial" w:hAnsi="Arial" w:cs="Arial"/>
          <w:b/>
          <w:sz w:val="28"/>
          <w:szCs w:val="28"/>
        </w:rPr>
        <w:t>was held</w:t>
      </w:r>
      <w:r w:rsidR="00CE5EF2">
        <w:rPr>
          <w:rFonts w:ascii="Arial" w:hAnsi="Arial" w:cs="Arial"/>
          <w:b/>
          <w:sz w:val="28"/>
          <w:szCs w:val="28"/>
        </w:rPr>
        <w:t xml:space="preserve"> </w:t>
      </w:r>
      <w:r w:rsidR="00D0795D">
        <w:rPr>
          <w:rFonts w:ascii="Arial" w:hAnsi="Arial" w:cs="Arial"/>
          <w:b/>
          <w:sz w:val="28"/>
          <w:szCs w:val="28"/>
        </w:rPr>
        <w:t>on.</w:t>
      </w:r>
      <w:r w:rsidR="002312B3" w:rsidRPr="005E6EF9">
        <w:rPr>
          <w:rFonts w:ascii="Arial" w:hAnsi="Arial" w:cs="Arial"/>
          <w:b/>
          <w:sz w:val="28"/>
          <w:szCs w:val="28"/>
        </w:rPr>
        <w:t xml:space="preserve"> </w:t>
      </w:r>
    </w:p>
    <w:p w14:paraId="00D16ECD" w14:textId="140B5B4F" w:rsidR="002312B3" w:rsidRDefault="00C57164" w:rsidP="0055588C">
      <w:pPr>
        <w:pStyle w:val="DefaultText"/>
        <w:ind w:left="426" w:right="454"/>
        <w:jc w:val="center"/>
        <w:rPr>
          <w:rFonts w:ascii="Arial" w:hAnsi="Arial" w:cs="Arial"/>
          <w:b/>
          <w:sz w:val="28"/>
          <w:szCs w:val="28"/>
        </w:rPr>
      </w:pPr>
      <w:r>
        <w:rPr>
          <w:rFonts w:ascii="Arial" w:hAnsi="Arial" w:cs="Arial"/>
          <w:b/>
          <w:sz w:val="28"/>
          <w:szCs w:val="28"/>
        </w:rPr>
        <w:t>M</w:t>
      </w:r>
      <w:r w:rsidR="00323923">
        <w:rPr>
          <w:rFonts w:ascii="Arial" w:hAnsi="Arial" w:cs="Arial"/>
          <w:b/>
          <w:sz w:val="28"/>
          <w:szCs w:val="28"/>
        </w:rPr>
        <w:t xml:space="preserve">onday </w:t>
      </w:r>
      <w:r w:rsidR="00A5401E">
        <w:rPr>
          <w:rFonts w:ascii="Arial" w:hAnsi="Arial" w:cs="Arial"/>
          <w:b/>
          <w:sz w:val="28"/>
          <w:szCs w:val="28"/>
        </w:rPr>
        <w:t>2</w:t>
      </w:r>
      <w:r w:rsidR="00D10175">
        <w:rPr>
          <w:rFonts w:ascii="Arial" w:hAnsi="Arial" w:cs="Arial"/>
          <w:b/>
          <w:sz w:val="28"/>
          <w:szCs w:val="28"/>
        </w:rPr>
        <w:t>4</w:t>
      </w:r>
      <w:r w:rsidR="00D10175" w:rsidRPr="00D10175">
        <w:rPr>
          <w:rFonts w:ascii="Arial" w:hAnsi="Arial" w:cs="Arial"/>
          <w:b/>
          <w:sz w:val="28"/>
          <w:szCs w:val="28"/>
          <w:vertAlign w:val="superscript"/>
        </w:rPr>
        <w:t>th</w:t>
      </w:r>
      <w:r w:rsidR="00D10175">
        <w:rPr>
          <w:rFonts w:ascii="Arial" w:hAnsi="Arial" w:cs="Arial"/>
          <w:b/>
          <w:sz w:val="28"/>
          <w:szCs w:val="28"/>
        </w:rPr>
        <w:t xml:space="preserve"> June</w:t>
      </w:r>
      <w:r w:rsidR="00784AAC">
        <w:rPr>
          <w:rFonts w:ascii="Arial" w:hAnsi="Arial" w:cs="Arial"/>
          <w:b/>
          <w:sz w:val="28"/>
          <w:szCs w:val="28"/>
        </w:rPr>
        <w:t xml:space="preserve"> 202</w:t>
      </w:r>
      <w:r w:rsidR="00A5401E">
        <w:rPr>
          <w:rFonts w:ascii="Arial" w:hAnsi="Arial" w:cs="Arial"/>
          <w:b/>
          <w:sz w:val="28"/>
          <w:szCs w:val="28"/>
        </w:rPr>
        <w:t>4</w:t>
      </w:r>
      <w:r w:rsidR="00323923">
        <w:rPr>
          <w:rFonts w:ascii="Arial" w:hAnsi="Arial" w:cs="Arial"/>
          <w:b/>
          <w:sz w:val="28"/>
          <w:szCs w:val="28"/>
        </w:rPr>
        <w:t>,</w:t>
      </w:r>
      <w:r w:rsidR="00BF1637">
        <w:rPr>
          <w:rFonts w:ascii="Arial" w:hAnsi="Arial" w:cs="Arial"/>
          <w:b/>
          <w:sz w:val="28"/>
          <w:szCs w:val="28"/>
        </w:rPr>
        <w:t xml:space="preserve"> 7.</w:t>
      </w:r>
      <w:r w:rsidR="00C4444A">
        <w:rPr>
          <w:rFonts w:ascii="Arial" w:hAnsi="Arial" w:cs="Arial"/>
          <w:b/>
          <w:sz w:val="28"/>
          <w:szCs w:val="28"/>
        </w:rPr>
        <w:t>30</w:t>
      </w:r>
      <w:r w:rsidR="00BF1637">
        <w:rPr>
          <w:rFonts w:ascii="Arial" w:hAnsi="Arial" w:cs="Arial"/>
          <w:b/>
          <w:sz w:val="28"/>
          <w:szCs w:val="28"/>
        </w:rPr>
        <w:t>pm</w:t>
      </w:r>
      <w:r w:rsidR="00800900">
        <w:rPr>
          <w:rFonts w:ascii="Arial" w:hAnsi="Arial" w:cs="Arial"/>
          <w:b/>
          <w:sz w:val="28"/>
          <w:szCs w:val="28"/>
        </w:rPr>
        <w:t>,</w:t>
      </w:r>
    </w:p>
    <w:p w14:paraId="4EDFA5CA" w14:textId="5A4ED6E0" w:rsidR="00C25AE6" w:rsidRDefault="00CD3D84" w:rsidP="00C25AE6">
      <w:pPr>
        <w:pStyle w:val="DefaultText"/>
        <w:tabs>
          <w:tab w:val="left" w:pos="10206"/>
        </w:tabs>
        <w:ind w:left="426" w:right="454"/>
        <w:jc w:val="center"/>
        <w:rPr>
          <w:rFonts w:ascii="Arial" w:hAnsi="Arial" w:cs="Arial"/>
          <w:b/>
          <w:sz w:val="28"/>
          <w:szCs w:val="28"/>
        </w:rPr>
      </w:pPr>
      <w:r>
        <w:rPr>
          <w:rFonts w:ascii="Arial" w:hAnsi="Arial" w:cs="Arial"/>
          <w:b/>
          <w:sz w:val="28"/>
          <w:szCs w:val="28"/>
        </w:rPr>
        <w:t>a</w:t>
      </w:r>
      <w:r w:rsidR="00784AAC">
        <w:rPr>
          <w:rFonts w:ascii="Arial" w:hAnsi="Arial" w:cs="Arial"/>
          <w:b/>
          <w:sz w:val="28"/>
          <w:szCs w:val="28"/>
        </w:rPr>
        <w:t xml:space="preserve">t </w:t>
      </w:r>
      <w:r w:rsidR="00A5401E">
        <w:rPr>
          <w:rFonts w:ascii="Arial" w:hAnsi="Arial" w:cs="Arial"/>
          <w:b/>
          <w:sz w:val="28"/>
          <w:szCs w:val="28"/>
        </w:rPr>
        <w:t>Winscombe Community Centre, Amesbury Room</w:t>
      </w:r>
    </w:p>
    <w:p w14:paraId="27DDE19E" w14:textId="267030AE" w:rsidR="007D2AC9" w:rsidRDefault="007D2AC9" w:rsidP="00796C2B">
      <w:pPr>
        <w:pStyle w:val="DefaultText"/>
        <w:ind w:left="1440" w:right="588" w:hanging="1014"/>
        <w:jc w:val="both"/>
        <w:rPr>
          <w:rFonts w:ascii="Arial" w:hAnsi="Arial" w:cs="Arial"/>
          <w:sz w:val="20"/>
        </w:rPr>
      </w:pPr>
    </w:p>
    <w:p w14:paraId="6629A136" w14:textId="08FE8917" w:rsidR="00BE1792" w:rsidRPr="007546F4" w:rsidRDefault="007546F4" w:rsidP="00E83C9A">
      <w:pPr>
        <w:pStyle w:val="DefaultText"/>
        <w:ind w:left="284" w:right="-279" w:hanging="710"/>
        <w:jc w:val="both"/>
        <w:rPr>
          <w:rFonts w:ascii="Arial" w:hAnsi="Arial" w:cs="Arial"/>
          <w:sz w:val="20"/>
        </w:rPr>
      </w:pPr>
      <w:r>
        <w:rPr>
          <w:rFonts w:ascii="Arial" w:hAnsi="Arial" w:cs="Arial"/>
          <w:sz w:val="20"/>
        </w:rPr>
        <w:t>Those present at the meeting:</w:t>
      </w:r>
    </w:p>
    <w:p w14:paraId="5CF4F8AB" w14:textId="6574287E" w:rsidR="00EB2BC3" w:rsidRPr="00EB2BC3" w:rsidRDefault="000D3F26" w:rsidP="00D10175">
      <w:pPr>
        <w:pStyle w:val="DefaultText"/>
        <w:ind w:left="2154" w:right="-279" w:hanging="2580"/>
        <w:jc w:val="both"/>
        <w:rPr>
          <w:rFonts w:ascii="Arial" w:hAnsi="Arial" w:cs="Arial"/>
          <w:sz w:val="20"/>
        </w:rPr>
      </w:pPr>
      <w:r>
        <w:rPr>
          <w:rFonts w:ascii="Arial" w:hAnsi="Arial" w:cs="Arial"/>
          <w:b/>
          <w:sz w:val="20"/>
        </w:rPr>
        <w:t xml:space="preserve">Parish Cllrs </w:t>
      </w:r>
      <w:r w:rsidR="002312B3" w:rsidRPr="00E0263E">
        <w:rPr>
          <w:rFonts w:ascii="Arial" w:hAnsi="Arial" w:cs="Arial"/>
          <w:b/>
          <w:sz w:val="20"/>
        </w:rPr>
        <w:t xml:space="preserve">Present: </w:t>
      </w:r>
      <w:r w:rsidR="00670ACE">
        <w:rPr>
          <w:rFonts w:ascii="Arial" w:hAnsi="Arial" w:cs="Arial"/>
          <w:b/>
          <w:sz w:val="20"/>
        </w:rPr>
        <w:tab/>
      </w:r>
      <w:r w:rsidR="00A5401E">
        <w:rPr>
          <w:rFonts w:ascii="Arial" w:hAnsi="Arial" w:cs="Arial"/>
          <w:bCs/>
          <w:sz w:val="20"/>
        </w:rPr>
        <w:t xml:space="preserve">Kevin Baber, </w:t>
      </w:r>
      <w:r w:rsidR="00D10175" w:rsidRPr="00894BB5">
        <w:rPr>
          <w:rFonts w:ascii="Arial" w:hAnsi="Arial" w:cs="Arial"/>
          <w:bCs/>
          <w:sz w:val="20"/>
        </w:rPr>
        <w:t>M</w:t>
      </w:r>
      <w:r w:rsidR="00D10175">
        <w:rPr>
          <w:rFonts w:ascii="Arial" w:hAnsi="Arial" w:cs="Arial"/>
          <w:bCs/>
          <w:sz w:val="20"/>
        </w:rPr>
        <w:t>ark</w:t>
      </w:r>
      <w:r w:rsidR="00D10175" w:rsidRPr="00894BB5">
        <w:rPr>
          <w:rFonts w:ascii="Arial" w:hAnsi="Arial" w:cs="Arial"/>
          <w:bCs/>
          <w:sz w:val="20"/>
        </w:rPr>
        <w:t xml:space="preserve"> Boddy</w:t>
      </w:r>
      <w:r w:rsidR="00D10175">
        <w:rPr>
          <w:rFonts w:ascii="Arial" w:hAnsi="Arial" w:cs="Arial"/>
          <w:bCs/>
          <w:sz w:val="20"/>
        </w:rPr>
        <w:t>,</w:t>
      </w:r>
      <w:r w:rsidR="00D10175">
        <w:rPr>
          <w:rFonts w:ascii="Arial" w:hAnsi="Arial" w:cs="Arial"/>
          <w:b/>
          <w:sz w:val="20"/>
        </w:rPr>
        <w:t xml:space="preserve"> </w:t>
      </w:r>
      <w:r w:rsidR="00D10175" w:rsidRPr="00323923">
        <w:rPr>
          <w:rFonts w:ascii="Arial" w:hAnsi="Arial" w:cs="Arial"/>
          <w:bCs/>
          <w:sz w:val="20"/>
        </w:rPr>
        <w:t>Simon Crew</w:t>
      </w:r>
      <w:r w:rsidR="00D10175">
        <w:rPr>
          <w:rFonts w:ascii="Arial" w:hAnsi="Arial" w:cs="Arial"/>
          <w:bCs/>
          <w:sz w:val="20"/>
        </w:rPr>
        <w:t xml:space="preserve">, </w:t>
      </w:r>
      <w:r w:rsidR="002312B3" w:rsidRPr="00E0263E">
        <w:rPr>
          <w:rFonts w:ascii="Arial" w:hAnsi="Arial" w:cs="Arial"/>
          <w:sz w:val="20"/>
        </w:rPr>
        <w:t>A</w:t>
      </w:r>
      <w:r w:rsidR="00C838AB">
        <w:rPr>
          <w:rFonts w:ascii="Arial" w:hAnsi="Arial" w:cs="Arial"/>
          <w:sz w:val="20"/>
        </w:rPr>
        <w:t>rchie</w:t>
      </w:r>
      <w:r w:rsidR="002312B3" w:rsidRPr="00E0263E">
        <w:rPr>
          <w:rFonts w:ascii="Arial" w:hAnsi="Arial" w:cs="Arial"/>
          <w:sz w:val="20"/>
        </w:rPr>
        <w:t xml:space="preserve"> Forbes</w:t>
      </w:r>
      <w:r w:rsidR="005E174E">
        <w:rPr>
          <w:rFonts w:ascii="Arial" w:hAnsi="Arial" w:cs="Arial"/>
          <w:sz w:val="20"/>
        </w:rPr>
        <w:t xml:space="preserve"> </w:t>
      </w:r>
      <w:r w:rsidR="00F85C67">
        <w:rPr>
          <w:rFonts w:ascii="Arial" w:hAnsi="Arial" w:cs="Arial"/>
          <w:sz w:val="20"/>
        </w:rPr>
        <w:t>(</w:t>
      </w:r>
      <w:r w:rsidR="005E174E">
        <w:rPr>
          <w:rFonts w:ascii="Arial" w:hAnsi="Arial" w:cs="Arial"/>
          <w:sz w:val="20"/>
        </w:rPr>
        <w:t>Chair)</w:t>
      </w:r>
      <w:r w:rsidR="002312B3" w:rsidRPr="00E0263E">
        <w:rPr>
          <w:rFonts w:ascii="Arial" w:hAnsi="Arial" w:cs="Arial"/>
          <w:sz w:val="20"/>
        </w:rPr>
        <w:t>,</w:t>
      </w:r>
      <w:r w:rsidR="00342B48">
        <w:rPr>
          <w:rFonts w:ascii="Arial" w:hAnsi="Arial" w:cs="Arial"/>
          <w:sz w:val="20"/>
        </w:rPr>
        <w:t xml:space="preserve"> </w:t>
      </w:r>
      <w:r w:rsidR="00A5401E">
        <w:rPr>
          <w:rFonts w:ascii="Arial" w:hAnsi="Arial" w:cs="Arial"/>
          <w:sz w:val="20"/>
        </w:rPr>
        <w:t xml:space="preserve">Laurence Heaven, </w:t>
      </w:r>
      <w:r w:rsidR="00AA2EF9">
        <w:rPr>
          <w:rFonts w:ascii="Arial" w:hAnsi="Arial" w:cs="Arial"/>
          <w:sz w:val="20"/>
        </w:rPr>
        <w:t>K</w:t>
      </w:r>
      <w:r w:rsidR="00C838AB">
        <w:rPr>
          <w:rFonts w:ascii="Arial" w:hAnsi="Arial" w:cs="Arial"/>
          <w:sz w:val="20"/>
        </w:rPr>
        <w:t>evin</w:t>
      </w:r>
      <w:r w:rsidR="00AA2EF9">
        <w:rPr>
          <w:rFonts w:ascii="Arial" w:hAnsi="Arial" w:cs="Arial"/>
          <w:sz w:val="20"/>
        </w:rPr>
        <w:t xml:space="preserve"> Joyce</w:t>
      </w:r>
      <w:r w:rsidR="005E174E">
        <w:rPr>
          <w:rFonts w:ascii="Arial" w:hAnsi="Arial" w:cs="Arial"/>
          <w:sz w:val="20"/>
        </w:rPr>
        <w:t xml:space="preserve"> (Vice-Chair)</w:t>
      </w:r>
      <w:r w:rsidR="00AA2EF9">
        <w:rPr>
          <w:rFonts w:ascii="Arial" w:hAnsi="Arial" w:cs="Arial"/>
          <w:sz w:val="20"/>
        </w:rPr>
        <w:t>,</w:t>
      </w:r>
      <w:r w:rsidR="00142CBA">
        <w:rPr>
          <w:rFonts w:ascii="Arial" w:hAnsi="Arial" w:cs="Arial"/>
          <w:sz w:val="20"/>
        </w:rPr>
        <w:t xml:space="preserve"> </w:t>
      </w:r>
      <w:r w:rsidR="00A5401E">
        <w:rPr>
          <w:rFonts w:ascii="Arial" w:hAnsi="Arial" w:cs="Arial"/>
          <w:sz w:val="20"/>
        </w:rPr>
        <w:t xml:space="preserve">Dylan Morris, </w:t>
      </w:r>
      <w:r w:rsidR="00D10175">
        <w:rPr>
          <w:rFonts w:ascii="Arial" w:hAnsi="Arial" w:cs="Arial"/>
          <w:sz w:val="20"/>
        </w:rPr>
        <w:t xml:space="preserve">Tom Nicholson, </w:t>
      </w:r>
      <w:r w:rsidR="00F05C8D">
        <w:rPr>
          <w:rFonts w:ascii="Arial" w:hAnsi="Arial" w:cs="Arial"/>
          <w:sz w:val="20"/>
        </w:rPr>
        <w:t xml:space="preserve">Steve Pincher, </w:t>
      </w:r>
      <w:r w:rsidR="00E83C9A">
        <w:rPr>
          <w:rFonts w:ascii="Arial" w:hAnsi="Arial" w:cs="Arial"/>
          <w:sz w:val="20"/>
        </w:rPr>
        <w:t>Lynne Stephens (Vice-Chair)</w:t>
      </w:r>
      <w:r w:rsidR="00D10175">
        <w:rPr>
          <w:rFonts w:ascii="Arial" w:hAnsi="Arial" w:cs="Arial"/>
          <w:sz w:val="20"/>
        </w:rPr>
        <w:t xml:space="preserve">, </w:t>
      </w:r>
      <w:r w:rsidR="0053206D">
        <w:rPr>
          <w:rFonts w:ascii="Arial" w:hAnsi="Arial" w:cs="Arial"/>
          <w:sz w:val="20"/>
        </w:rPr>
        <w:t>Jack Taviner</w:t>
      </w:r>
      <w:r w:rsidR="00E83C9A">
        <w:rPr>
          <w:rFonts w:ascii="Arial" w:hAnsi="Arial" w:cs="Arial"/>
          <w:sz w:val="20"/>
        </w:rPr>
        <w:t>,</w:t>
      </w:r>
      <w:r w:rsidR="00E83C9A">
        <w:rPr>
          <w:rFonts w:ascii="Arial" w:hAnsi="Arial" w:cs="Arial"/>
          <w:bCs/>
          <w:sz w:val="20"/>
        </w:rPr>
        <w:t xml:space="preserve"> </w:t>
      </w:r>
      <w:r w:rsidR="002D7594">
        <w:rPr>
          <w:rFonts w:ascii="Arial" w:hAnsi="Arial" w:cs="Arial"/>
          <w:sz w:val="20"/>
        </w:rPr>
        <w:t xml:space="preserve">Larry </w:t>
      </w:r>
      <w:r w:rsidR="00FC6E28">
        <w:rPr>
          <w:rFonts w:ascii="Arial" w:hAnsi="Arial" w:cs="Arial"/>
          <w:sz w:val="20"/>
        </w:rPr>
        <w:t>v</w:t>
      </w:r>
      <w:r w:rsidR="002D7594">
        <w:rPr>
          <w:rFonts w:ascii="Arial" w:hAnsi="Arial" w:cs="Arial"/>
          <w:sz w:val="20"/>
        </w:rPr>
        <w:t>an Haaren</w:t>
      </w:r>
      <w:r w:rsidR="00D00486">
        <w:rPr>
          <w:rFonts w:ascii="Arial" w:hAnsi="Arial" w:cs="Arial"/>
          <w:sz w:val="20"/>
        </w:rPr>
        <w:t>,</w:t>
      </w:r>
      <w:r w:rsidR="002D7594">
        <w:rPr>
          <w:rFonts w:ascii="Arial" w:hAnsi="Arial" w:cs="Arial"/>
          <w:bCs/>
          <w:sz w:val="20"/>
        </w:rPr>
        <w:t xml:space="preserve"> </w:t>
      </w:r>
      <w:r w:rsidR="00E00F0F">
        <w:rPr>
          <w:rFonts w:ascii="Arial" w:hAnsi="Arial" w:cs="Arial"/>
          <w:sz w:val="20"/>
        </w:rPr>
        <w:t xml:space="preserve">and </w:t>
      </w:r>
      <w:r w:rsidR="00C25AE6">
        <w:rPr>
          <w:rFonts w:ascii="Arial" w:hAnsi="Arial" w:cs="Arial"/>
          <w:sz w:val="20"/>
        </w:rPr>
        <w:t>J</w:t>
      </w:r>
      <w:r w:rsidR="00C838AB">
        <w:rPr>
          <w:rFonts w:ascii="Arial" w:hAnsi="Arial" w:cs="Arial"/>
          <w:sz w:val="20"/>
        </w:rPr>
        <w:t>ohn</w:t>
      </w:r>
      <w:r w:rsidR="00C25AE6">
        <w:rPr>
          <w:rFonts w:ascii="Arial" w:hAnsi="Arial" w:cs="Arial"/>
          <w:sz w:val="20"/>
        </w:rPr>
        <w:t xml:space="preserve"> </w:t>
      </w:r>
      <w:r w:rsidR="00E00F0F">
        <w:rPr>
          <w:rFonts w:ascii="Arial" w:hAnsi="Arial" w:cs="Arial"/>
          <w:sz w:val="20"/>
        </w:rPr>
        <w:t>Witcher</w:t>
      </w:r>
    </w:p>
    <w:p w14:paraId="6C308179" w14:textId="2305EEB7" w:rsidR="00E00F0F" w:rsidRPr="0053206D" w:rsidRDefault="00994445" w:rsidP="00E83C9A">
      <w:pPr>
        <w:pStyle w:val="DefaultText"/>
        <w:ind w:left="284" w:right="-279" w:hanging="710"/>
        <w:jc w:val="both"/>
        <w:rPr>
          <w:rFonts w:ascii="Arial" w:hAnsi="Arial" w:cs="Arial"/>
          <w:b/>
          <w:sz w:val="20"/>
        </w:rPr>
      </w:pPr>
      <w:r>
        <w:rPr>
          <w:rFonts w:ascii="Arial" w:hAnsi="Arial" w:cs="Arial"/>
          <w:sz w:val="20"/>
        </w:rPr>
        <w:t xml:space="preserve"> </w:t>
      </w:r>
    </w:p>
    <w:p w14:paraId="35546457" w14:textId="77777777" w:rsidR="00A5401E" w:rsidRDefault="007546F4" w:rsidP="00A5401E">
      <w:pPr>
        <w:pStyle w:val="DefaultText"/>
        <w:ind w:left="284" w:right="-279" w:hanging="710"/>
        <w:jc w:val="both"/>
        <w:rPr>
          <w:rFonts w:ascii="Arial" w:hAnsi="Arial" w:cs="Arial"/>
          <w:sz w:val="20"/>
        </w:rPr>
      </w:pPr>
      <w:r>
        <w:rPr>
          <w:rFonts w:ascii="Arial" w:hAnsi="Arial" w:cs="Arial"/>
          <w:b/>
          <w:sz w:val="20"/>
        </w:rPr>
        <w:t>Cler</w:t>
      </w:r>
      <w:r w:rsidR="000E5571" w:rsidRPr="00E0263E">
        <w:rPr>
          <w:rFonts w:ascii="Arial" w:hAnsi="Arial" w:cs="Arial"/>
          <w:b/>
          <w:sz w:val="20"/>
        </w:rPr>
        <w:t>k</w:t>
      </w:r>
      <w:r w:rsidR="000E5571">
        <w:rPr>
          <w:rFonts w:ascii="Arial" w:hAnsi="Arial" w:cs="Arial"/>
          <w:sz w:val="20"/>
        </w:rPr>
        <w:t xml:space="preserve">:  </w:t>
      </w:r>
      <w:r w:rsidR="000E5571">
        <w:rPr>
          <w:rFonts w:ascii="Arial" w:hAnsi="Arial" w:cs="Arial"/>
          <w:sz w:val="20"/>
        </w:rPr>
        <w:tab/>
      </w:r>
      <w:r w:rsidR="00796C2B">
        <w:rPr>
          <w:rFonts w:ascii="Arial" w:hAnsi="Arial" w:cs="Arial"/>
          <w:sz w:val="20"/>
        </w:rPr>
        <w:tab/>
      </w:r>
      <w:r w:rsidR="004253DF">
        <w:rPr>
          <w:rFonts w:ascii="Arial" w:hAnsi="Arial" w:cs="Arial"/>
          <w:sz w:val="20"/>
        </w:rPr>
        <w:tab/>
      </w:r>
      <w:r w:rsidR="003B229A">
        <w:rPr>
          <w:rFonts w:ascii="Arial" w:hAnsi="Arial" w:cs="Arial"/>
          <w:sz w:val="20"/>
        </w:rPr>
        <w:tab/>
      </w:r>
      <w:r w:rsidR="000E5571" w:rsidRPr="00E0263E">
        <w:rPr>
          <w:rFonts w:ascii="Arial" w:hAnsi="Arial" w:cs="Arial"/>
          <w:sz w:val="20"/>
        </w:rPr>
        <w:t>L</w:t>
      </w:r>
      <w:r w:rsidR="00C838AB">
        <w:rPr>
          <w:rFonts w:ascii="Arial" w:hAnsi="Arial" w:cs="Arial"/>
          <w:sz w:val="20"/>
        </w:rPr>
        <w:t>ynne</w:t>
      </w:r>
      <w:r w:rsidR="000E5571" w:rsidRPr="00E0263E">
        <w:rPr>
          <w:rFonts w:ascii="Arial" w:hAnsi="Arial" w:cs="Arial"/>
          <w:sz w:val="20"/>
        </w:rPr>
        <w:t xml:space="preserve"> Rampton</w:t>
      </w:r>
      <w:r w:rsidR="0069610C">
        <w:rPr>
          <w:rFonts w:ascii="Arial" w:hAnsi="Arial" w:cs="Arial"/>
          <w:sz w:val="20"/>
        </w:rPr>
        <w:tab/>
      </w:r>
      <w:r w:rsidR="00A5401E">
        <w:rPr>
          <w:rFonts w:ascii="Arial" w:hAnsi="Arial" w:cs="Arial"/>
          <w:sz w:val="20"/>
        </w:rPr>
        <w:tab/>
      </w:r>
      <w:r w:rsidR="00A5401E">
        <w:rPr>
          <w:rFonts w:ascii="Arial" w:hAnsi="Arial" w:cs="Arial"/>
          <w:sz w:val="20"/>
        </w:rPr>
        <w:tab/>
      </w:r>
      <w:r w:rsidR="00A5401E" w:rsidRPr="00A5401E">
        <w:rPr>
          <w:rFonts w:ascii="Arial" w:hAnsi="Arial" w:cs="Arial"/>
          <w:b/>
          <w:bCs/>
          <w:sz w:val="20"/>
        </w:rPr>
        <w:t>Deputy Clerk:</w:t>
      </w:r>
      <w:r w:rsidR="00A5401E" w:rsidRPr="00A5401E">
        <w:rPr>
          <w:rFonts w:ascii="Arial" w:hAnsi="Arial" w:cs="Arial"/>
          <w:b/>
          <w:bCs/>
          <w:sz w:val="20"/>
        </w:rPr>
        <w:tab/>
      </w:r>
      <w:r w:rsidR="00A5401E">
        <w:rPr>
          <w:rFonts w:ascii="Arial" w:hAnsi="Arial" w:cs="Arial"/>
          <w:sz w:val="20"/>
        </w:rPr>
        <w:tab/>
        <w:t>Emma Buckland</w:t>
      </w:r>
    </w:p>
    <w:p w14:paraId="78B40757" w14:textId="18FBA10F" w:rsidR="0064347D" w:rsidRPr="00FE094C" w:rsidRDefault="003B229A" w:rsidP="00A5401E">
      <w:pPr>
        <w:pStyle w:val="DefaultText"/>
        <w:ind w:left="284" w:right="-279" w:hanging="710"/>
        <w:jc w:val="both"/>
        <w:rPr>
          <w:rFonts w:ascii="Arial" w:hAnsi="Arial" w:cs="Arial"/>
          <w:sz w:val="20"/>
        </w:rPr>
      </w:pPr>
      <w:r w:rsidRPr="00E0263E">
        <w:rPr>
          <w:rFonts w:ascii="Arial" w:hAnsi="Arial" w:cs="Arial"/>
          <w:b/>
          <w:sz w:val="20"/>
        </w:rPr>
        <w:t>Members of the public:</w:t>
      </w:r>
      <w:r w:rsidR="00F94F33">
        <w:rPr>
          <w:rFonts w:ascii="Arial" w:hAnsi="Arial" w:cs="Arial"/>
          <w:b/>
          <w:sz w:val="20"/>
        </w:rPr>
        <w:t xml:space="preserve"> </w:t>
      </w:r>
      <w:r w:rsidR="00E1305E">
        <w:rPr>
          <w:rFonts w:ascii="Arial" w:hAnsi="Arial" w:cs="Arial"/>
          <w:b/>
          <w:sz w:val="20"/>
        </w:rPr>
        <w:tab/>
      </w:r>
      <w:r w:rsidR="00D10175">
        <w:rPr>
          <w:rFonts w:ascii="Arial" w:hAnsi="Arial" w:cs="Arial"/>
          <w:bCs/>
          <w:sz w:val="20"/>
        </w:rPr>
        <w:t>Two</w:t>
      </w:r>
      <w:r w:rsidR="000B4FDF" w:rsidRPr="00E1305E">
        <w:rPr>
          <w:rFonts w:ascii="Arial" w:hAnsi="Arial" w:cs="Arial"/>
          <w:bCs/>
          <w:sz w:val="20"/>
        </w:rPr>
        <w:tab/>
      </w:r>
      <w:r>
        <w:rPr>
          <w:rFonts w:ascii="Arial" w:hAnsi="Arial" w:cs="Arial"/>
          <w:b/>
          <w:sz w:val="20"/>
        </w:rPr>
        <w:tab/>
      </w:r>
    </w:p>
    <w:p w14:paraId="667459E8" w14:textId="77777777" w:rsidR="00A5401E" w:rsidRDefault="00A5401E" w:rsidP="00E83C9A">
      <w:pPr>
        <w:pStyle w:val="DefaultText"/>
        <w:ind w:left="2154" w:right="-279" w:hanging="2580"/>
        <w:jc w:val="both"/>
        <w:rPr>
          <w:rFonts w:ascii="Arial" w:hAnsi="Arial" w:cs="Arial"/>
          <w:b/>
          <w:sz w:val="20"/>
        </w:rPr>
      </w:pPr>
    </w:p>
    <w:p w14:paraId="28AD6840" w14:textId="65225B15" w:rsidR="007546F4" w:rsidRDefault="007546F4" w:rsidP="00E83C9A">
      <w:pPr>
        <w:pStyle w:val="DefaultText"/>
        <w:ind w:left="2154" w:right="-279" w:hanging="2580"/>
        <w:jc w:val="both"/>
        <w:rPr>
          <w:rFonts w:ascii="Arial" w:hAnsi="Arial" w:cs="Arial"/>
          <w:sz w:val="20"/>
        </w:rPr>
      </w:pPr>
      <w:r>
        <w:rPr>
          <w:rFonts w:ascii="Arial" w:hAnsi="Arial" w:cs="Arial"/>
          <w:b/>
          <w:sz w:val="20"/>
        </w:rPr>
        <w:t xml:space="preserve">Parish Cllrs Absent:  </w:t>
      </w:r>
      <w:r w:rsidR="00E00F0F">
        <w:rPr>
          <w:rFonts w:ascii="Arial" w:hAnsi="Arial" w:cs="Arial"/>
          <w:b/>
          <w:sz w:val="20"/>
        </w:rPr>
        <w:tab/>
      </w:r>
      <w:r w:rsidR="00D10175">
        <w:rPr>
          <w:rFonts w:ascii="Arial" w:hAnsi="Arial" w:cs="Arial"/>
          <w:bCs/>
          <w:sz w:val="20"/>
        </w:rPr>
        <w:t xml:space="preserve">Zak </w:t>
      </w:r>
      <w:r w:rsidR="00D10175" w:rsidRPr="00C25AE6">
        <w:rPr>
          <w:rFonts w:ascii="Arial" w:hAnsi="Arial" w:cs="Arial"/>
          <w:bCs/>
          <w:sz w:val="20"/>
        </w:rPr>
        <w:t>Aravantinos</w:t>
      </w:r>
      <w:r w:rsidR="00D10175" w:rsidRPr="00323923">
        <w:rPr>
          <w:rFonts w:ascii="Arial" w:hAnsi="Arial" w:cs="Arial"/>
          <w:bCs/>
          <w:sz w:val="20"/>
        </w:rPr>
        <w:t xml:space="preserve"> </w:t>
      </w:r>
      <w:r w:rsidR="00A5401E" w:rsidRPr="00A5401E">
        <w:rPr>
          <w:rFonts w:ascii="Arial" w:hAnsi="Arial" w:cs="Arial"/>
          <w:bCs/>
          <w:sz w:val="20"/>
        </w:rPr>
        <w:t>and</w:t>
      </w:r>
      <w:r w:rsidR="00A5401E">
        <w:rPr>
          <w:rFonts w:ascii="Arial" w:hAnsi="Arial" w:cs="Arial"/>
          <w:b/>
          <w:sz w:val="20"/>
        </w:rPr>
        <w:t xml:space="preserve"> </w:t>
      </w:r>
      <w:r w:rsidR="00D10175">
        <w:rPr>
          <w:rFonts w:ascii="Arial" w:hAnsi="Arial" w:cs="Arial"/>
          <w:bCs/>
          <w:sz w:val="20"/>
        </w:rPr>
        <w:t xml:space="preserve">Paul </w:t>
      </w:r>
      <w:r w:rsidR="00D10175" w:rsidRPr="00851EDA">
        <w:rPr>
          <w:rFonts w:ascii="Arial" w:hAnsi="Arial" w:cs="Arial"/>
          <w:bCs/>
          <w:sz w:val="20"/>
        </w:rPr>
        <w:t>Watkins</w:t>
      </w:r>
    </w:p>
    <w:p w14:paraId="29AF73CE" w14:textId="77777777" w:rsidR="00D1289E" w:rsidRDefault="00D1289E" w:rsidP="00E83C9A">
      <w:pPr>
        <w:pStyle w:val="DefaultText"/>
        <w:ind w:left="2154" w:right="-279" w:hanging="2580"/>
        <w:jc w:val="both"/>
        <w:rPr>
          <w:rFonts w:ascii="Arial" w:hAnsi="Arial" w:cs="Arial"/>
          <w:sz w:val="20"/>
        </w:rPr>
      </w:pPr>
    </w:p>
    <w:p w14:paraId="3E98B0B2" w14:textId="15BE3E68" w:rsidR="0036672A" w:rsidRPr="0036672A" w:rsidRDefault="0036672A" w:rsidP="0036672A">
      <w:pPr>
        <w:pStyle w:val="DefaultText"/>
        <w:ind w:left="-426" w:right="-279" w:hanging="6"/>
        <w:jc w:val="both"/>
        <w:rPr>
          <w:rFonts w:ascii="Arial" w:hAnsi="Arial" w:cs="Arial"/>
          <w:i/>
          <w:iCs/>
          <w:sz w:val="20"/>
        </w:rPr>
      </w:pPr>
      <w:r>
        <w:rPr>
          <w:rFonts w:ascii="Arial" w:hAnsi="Arial" w:cs="Arial"/>
          <w:i/>
          <w:iCs/>
          <w:sz w:val="20"/>
        </w:rPr>
        <w:t xml:space="preserve">The declaration of acceptance of office as Vice-Chair had been signed by Cllr Stephens in the presence of the Clerk  in advance of this meeting. </w:t>
      </w:r>
    </w:p>
    <w:p w14:paraId="6488E972" w14:textId="5CA0E884" w:rsidR="00C630CC" w:rsidRDefault="00A5401E" w:rsidP="00E83C9A">
      <w:pPr>
        <w:pStyle w:val="Heading1"/>
        <w:ind w:left="284" w:right="-279" w:hanging="710"/>
        <w:jc w:val="both"/>
        <w:rPr>
          <w:rFonts w:ascii="Arial" w:hAnsi="Arial" w:cs="Arial"/>
          <w:sz w:val="20"/>
        </w:rPr>
      </w:pPr>
      <w:r>
        <w:rPr>
          <w:rFonts w:ascii="Arial" w:hAnsi="Arial" w:cs="Arial"/>
          <w:b/>
          <w:bCs/>
          <w:sz w:val="20"/>
        </w:rPr>
        <w:t>2</w:t>
      </w:r>
      <w:r w:rsidR="00D10175">
        <w:rPr>
          <w:rFonts w:ascii="Arial" w:hAnsi="Arial" w:cs="Arial"/>
          <w:b/>
          <w:bCs/>
          <w:sz w:val="20"/>
        </w:rPr>
        <w:t>2</w:t>
      </w:r>
      <w:r w:rsidR="001245D4" w:rsidRPr="00AC0C4B">
        <w:rPr>
          <w:rFonts w:ascii="Arial" w:hAnsi="Arial" w:cs="Arial"/>
          <w:b/>
          <w:bCs/>
          <w:sz w:val="20"/>
        </w:rPr>
        <w:t>.</w:t>
      </w:r>
      <w:r w:rsidR="001245D4" w:rsidRPr="00E0263E">
        <w:rPr>
          <w:sz w:val="20"/>
        </w:rPr>
        <w:tab/>
      </w:r>
      <w:r w:rsidR="00D43E68" w:rsidRPr="00D43E68">
        <w:rPr>
          <w:rFonts w:ascii="Arial" w:hAnsi="Arial" w:cs="Arial"/>
          <w:b/>
          <w:bCs/>
          <w:sz w:val="20"/>
        </w:rPr>
        <w:t>TO RECEIVE</w:t>
      </w:r>
      <w:r w:rsidR="00D43E68">
        <w:rPr>
          <w:sz w:val="20"/>
        </w:rPr>
        <w:t xml:space="preserve"> </w:t>
      </w:r>
      <w:r w:rsidR="001245D4" w:rsidRPr="00AC0C4B">
        <w:rPr>
          <w:rStyle w:val="Style1Char"/>
          <w:sz w:val="20"/>
        </w:rPr>
        <w:t xml:space="preserve">APOLOGIES FOR ABSENCE </w:t>
      </w:r>
      <w:r w:rsidR="00D43E68" w:rsidRPr="00E73ADF">
        <w:rPr>
          <w:rFonts w:ascii="Arial" w:hAnsi="Arial" w:cs="Arial"/>
          <w:b/>
          <w:sz w:val="20"/>
          <w:lang w:val="en-US"/>
        </w:rPr>
        <w:t>AND TO APPROVE REASONS FOR ABSENCE WHERE APPROPRIATE</w:t>
      </w:r>
      <w:r w:rsidR="00D43E68" w:rsidRPr="00AC0C4B">
        <w:rPr>
          <w:rFonts w:ascii="Arial" w:hAnsi="Arial" w:cs="Arial"/>
          <w:i/>
          <w:sz w:val="20"/>
        </w:rPr>
        <w:t xml:space="preserve"> </w:t>
      </w:r>
      <w:r w:rsidR="001245D4" w:rsidRPr="00AC0C4B">
        <w:rPr>
          <w:rFonts w:ascii="Arial" w:hAnsi="Arial" w:cs="Arial"/>
          <w:i/>
          <w:sz w:val="20"/>
        </w:rPr>
        <w:t xml:space="preserve">(Agenda item </w:t>
      </w:r>
      <w:r w:rsidR="00287910" w:rsidRPr="00AC0C4B">
        <w:rPr>
          <w:rFonts w:ascii="Arial" w:hAnsi="Arial" w:cs="Arial"/>
          <w:i/>
          <w:sz w:val="20"/>
        </w:rPr>
        <w:t>1</w:t>
      </w:r>
      <w:r w:rsidR="001245D4" w:rsidRPr="00AC0C4B">
        <w:rPr>
          <w:rFonts w:ascii="Arial" w:hAnsi="Arial" w:cs="Arial"/>
          <w:i/>
          <w:sz w:val="20"/>
        </w:rPr>
        <w:t>)</w:t>
      </w:r>
      <w:r w:rsidR="001245D4" w:rsidRPr="00AC0C4B">
        <w:rPr>
          <w:rFonts w:ascii="Arial" w:hAnsi="Arial" w:cs="Arial"/>
          <w:sz w:val="20"/>
        </w:rPr>
        <w:t xml:space="preserve"> </w:t>
      </w:r>
      <w:r w:rsidR="00745594">
        <w:rPr>
          <w:rFonts w:ascii="Arial" w:hAnsi="Arial" w:cs="Arial"/>
          <w:sz w:val="20"/>
        </w:rPr>
        <w:t xml:space="preserve">Apologies </w:t>
      </w:r>
      <w:r w:rsidR="00894BB5" w:rsidRPr="00AC0C4B">
        <w:rPr>
          <w:rFonts w:ascii="Arial" w:hAnsi="Arial" w:cs="Arial"/>
          <w:sz w:val="20"/>
        </w:rPr>
        <w:t>had been</w:t>
      </w:r>
      <w:r w:rsidR="001245D4" w:rsidRPr="00AC0C4B">
        <w:rPr>
          <w:rFonts w:ascii="Arial" w:hAnsi="Arial" w:cs="Arial"/>
          <w:sz w:val="20"/>
        </w:rPr>
        <w:t xml:space="preserve"> received</w:t>
      </w:r>
      <w:r w:rsidR="00745594">
        <w:rPr>
          <w:rFonts w:ascii="Arial" w:hAnsi="Arial" w:cs="Arial"/>
          <w:sz w:val="20"/>
        </w:rPr>
        <w:t xml:space="preserve"> from </w:t>
      </w:r>
      <w:r w:rsidR="000D3F26">
        <w:rPr>
          <w:rFonts w:ascii="Arial" w:hAnsi="Arial" w:cs="Arial"/>
          <w:sz w:val="20"/>
        </w:rPr>
        <w:t xml:space="preserve">Parish </w:t>
      </w:r>
      <w:r w:rsidR="00800900">
        <w:rPr>
          <w:rFonts w:ascii="Arial" w:hAnsi="Arial" w:cs="Arial"/>
          <w:sz w:val="20"/>
        </w:rPr>
        <w:t>Cll</w:t>
      </w:r>
      <w:r w:rsidR="003226DF">
        <w:rPr>
          <w:rFonts w:ascii="Arial" w:hAnsi="Arial" w:cs="Arial"/>
          <w:sz w:val="20"/>
        </w:rPr>
        <w:t>r</w:t>
      </w:r>
      <w:r w:rsidR="00DA69C7">
        <w:rPr>
          <w:rFonts w:ascii="Arial" w:hAnsi="Arial" w:cs="Arial"/>
          <w:sz w:val="20"/>
        </w:rPr>
        <w:t>s</w:t>
      </w:r>
      <w:r w:rsidR="00CD06B0">
        <w:rPr>
          <w:rFonts w:ascii="Arial" w:hAnsi="Arial" w:cs="Arial"/>
          <w:sz w:val="20"/>
        </w:rPr>
        <w:t xml:space="preserve"> </w:t>
      </w:r>
      <w:r w:rsidR="00D10175">
        <w:rPr>
          <w:rFonts w:ascii="Arial" w:hAnsi="Arial" w:cs="Arial"/>
          <w:bCs/>
          <w:sz w:val="20"/>
        </w:rPr>
        <w:t>Aravantinos, and Watkins</w:t>
      </w:r>
      <w:r w:rsidR="008E67BB">
        <w:rPr>
          <w:rFonts w:ascii="Arial" w:hAnsi="Arial" w:cs="Arial"/>
          <w:sz w:val="20"/>
        </w:rPr>
        <w:t xml:space="preserve"> as well as NSC Cllr </w:t>
      </w:r>
      <w:r>
        <w:rPr>
          <w:rFonts w:ascii="Arial" w:hAnsi="Arial" w:cs="Arial"/>
          <w:sz w:val="20"/>
        </w:rPr>
        <w:t>Tristram</w:t>
      </w:r>
      <w:r w:rsidR="008E67BB">
        <w:rPr>
          <w:rFonts w:ascii="Arial" w:hAnsi="Arial" w:cs="Arial"/>
          <w:sz w:val="20"/>
        </w:rPr>
        <w:t>.</w:t>
      </w:r>
      <w:r w:rsidR="00DA69C7">
        <w:rPr>
          <w:rFonts w:ascii="Arial" w:hAnsi="Arial" w:cs="Arial"/>
          <w:sz w:val="20"/>
        </w:rPr>
        <w:t xml:space="preserve"> </w:t>
      </w:r>
    </w:p>
    <w:p w14:paraId="64A08BA3" w14:textId="0275410C" w:rsidR="0051362D" w:rsidRPr="00BD556B" w:rsidRDefault="0051362D" w:rsidP="00E83C9A">
      <w:pPr>
        <w:pStyle w:val="DefaultText"/>
        <w:ind w:right="-279"/>
        <w:jc w:val="both"/>
        <w:rPr>
          <w:rFonts w:ascii="Arial" w:hAnsi="Arial" w:cs="Arial"/>
          <w:sz w:val="20"/>
        </w:rPr>
      </w:pPr>
    </w:p>
    <w:p w14:paraId="66C744BD" w14:textId="6A51C026" w:rsidR="00C630CC" w:rsidRPr="00EC25C1" w:rsidRDefault="00A5401E" w:rsidP="00E83C9A">
      <w:pPr>
        <w:pStyle w:val="DefaultText"/>
        <w:tabs>
          <w:tab w:val="left" w:pos="993"/>
          <w:tab w:val="left" w:pos="10490"/>
        </w:tabs>
        <w:ind w:left="284" w:right="-279" w:hanging="710"/>
        <w:jc w:val="both"/>
        <w:rPr>
          <w:rFonts w:ascii="Arial" w:hAnsi="Arial" w:cs="Arial"/>
          <w:bCs/>
          <w:iCs/>
          <w:sz w:val="20"/>
        </w:rPr>
      </w:pPr>
      <w:r>
        <w:rPr>
          <w:rFonts w:ascii="Arial" w:hAnsi="Arial" w:cs="Arial"/>
          <w:b/>
          <w:bCs/>
          <w:sz w:val="20"/>
        </w:rPr>
        <w:t>2</w:t>
      </w:r>
      <w:r w:rsidR="00D10175">
        <w:rPr>
          <w:rFonts w:ascii="Arial" w:hAnsi="Arial" w:cs="Arial"/>
          <w:b/>
          <w:bCs/>
          <w:sz w:val="20"/>
        </w:rPr>
        <w:t>3</w:t>
      </w:r>
      <w:r>
        <w:rPr>
          <w:rFonts w:ascii="Arial" w:hAnsi="Arial" w:cs="Arial"/>
          <w:b/>
          <w:bCs/>
          <w:sz w:val="20"/>
        </w:rPr>
        <w:t>.</w:t>
      </w:r>
      <w:r w:rsidR="006F7AAD" w:rsidRPr="00E0263E">
        <w:rPr>
          <w:sz w:val="20"/>
        </w:rPr>
        <w:tab/>
      </w:r>
      <w:r w:rsidR="00CF055B" w:rsidRPr="00AC0C4B">
        <w:rPr>
          <w:rStyle w:val="Style1Char"/>
          <w:bCs/>
          <w:sz w:val="20"/>
          <w:szCs w:val="16"/>
        </w:rPr>
        <w:t xml:space="preserve">DECLARATIONS OF </w:t>
      </w:r>
      <w:r w:rsidR="00630288" w:rsidRPr="00AC0C4B">
        <w:rPr>
          <w:rStyle w:val="Style1Char"/>
          <w:bCs/>
          <w:sz w:val="20"/>
          <w:szCs w:val="16"/>
        </w:rPr>
        <w:t>INTEREST</w:t>
      </w:r>
      <w:r w:rsidR="00CA3B5C" w:rsidRPr="00AC0C4B">
        <w:rPr>
          <w:sz w:val="16"/>
          <w:szCs w:val="16"/>
        </w:rPr>
        <w:t xml:space="preserve"> </w:t>
      </w:r>
      <w:r w:rsidR="006F7AAD" w:rsidRPr="00015392">
        <w:rPr>
          <w:rFonts w:ascii="Arial" w:hAnsi="Arial" w:cs="Arial"/>
          <w:bCs/>
          <w:i/>
          <w:sz w:val="20"/>
        </w:rPr>
        <w:t xml:space="preserve">(Agenda item </w:t>
      </w:r>
      <w:r w:rsidR="00287910" w:rsidRPr="00015392">
        <w:rPr>
          <w:rFonts w:ascii="Arial" w:hAnsi="Arial" w:cs="Arial"/>
          <w:bCs/>
          <w:i/>
          <w:sz w:val="20"/>
        </w:rPr>
        <w:t>2</w:t>
      </w:r>
      <w:r w:rsidR="006F7AAD" w:rsidRPr="00015392">
        <w:rPr>
          <w:rFonts w:ascii="Arial" w:hAnsi="Arial" w:cs="Arial"/>
          <w:bCs/>
          <w:i/>
          <w:sz w:val="20"/>
        </w:rPr>
        <w:t>)</w:t>
      </w:r>
      <w:r w:rsidR="00767C48" w:rsidRPr="00015392">
        <w:rPr>
          <w:rFonts w:ascii="Arial" w:hAnsi="Arial" w:cs="Arial"/>
          <w:bCs/>
          <w:sz w:val="20"/>
        </w:rPr>
        <w:t>.</w:t>
      </w:r>
      <w:r w:rsidR="00767C48" w:rsidRPr="00E83C9A">
        <w:rPr>
          <w:rFonts w:ascii="Arial" w:hAnsi="Arial" w:cs="Arial"/>
          <w:bCs/>
          <w:sz w:val="20"/>
        </w:rPr>
        <w:t xml:space="preserve"> </w:t>
      </w:r>
      <w:r>
        <w:rPr>
          <w:rFonts w:ascii="Arial" w:hAnsi="Arial" w:cs="Arial"/>
          <w:bCs/>
          <w:sz w:val="20"/>
        </w:rPr>
        <w:t xml:space="preserve">A </w:t>
      </w:r>
      <w:r w:rsidR="006573FE">
        <w:rPr>
          <w:rFonts w:ascii="Arial" w:hAnsi="Arial" w:cs="Arial"/>
          <w:bCs/>
          <w:sz w:val="20"/>
        </w:rPr>
        <w:t>non-</w:t>
      </w:r>
      <w:r>
        <w:rPr>
          <w:rFonts w:ascii="Arial" w:hAnsi="Arial" w:cs="Arial"/>
          <w:bCs/>
          <w:sz w:val="20"/>
        </w:rPr>
        <w:t>p</w:t>
      </w:r>
      <w:r w:rsidR="00D26A19">
        <w:rPr>
          <w:rFonts w:ascii="Arial" w:hAnsi="Arial" w:cs="Arial"/>
          <w:bCs/>
          <w:sz w:val="20"/>
        </w:rPr>
        <w:t>ecuniary interest w</w:t>
      </w:r>
      <w:r>
        <w:rPr>
          <w:rFonts w:ascii="Arial" w:hAnsi="Arial" w:cs="Arial"/>
          <w:bCs/>
          <w:sz w:val="20"/>
        </w:rPr>
        <w:t>as</w:t>
      </w:r>
      <w:r w:rsidR="00D26A19">
        <w:rPr>
          <w:rFonts w:ascii="Arial" w:hAnsi="Arial" w:cs="Arial"/>
          <w:bCs/>
          <w:sz w:val="20"/>
        </w:rPr>
        <w:t xml:space="preserve"> declared </w:t>
      </w:r>
      <w:r>
        <w:rPr>
          <w:rFonts w:ascii="Arial" w:hAnsi="Arial" w:cs="Arial"/>
          <w:bCs/>
          <w:sz w:val="20"/>
        </w:rPr>
        <w:t xml:space="preserve">by Cllr Joyce </w:t>
      </w:r>
      <w:r w:rsidR="006573FE">
        <w:rPr>
          <w:rFonts w:ascii="Arial" w:hAnsi="Arial" w:cs="Arial"/>
          <w:bCs/>
          <w:sz w:val="20"/>
        </w:rPr>
        <w:t xml:space="preserve">in </w:t>
      </w:r>
      <w:r w:rsidR="00D26A19">
        <w:rPr>
          <w:rFonts w:ascii="Arial" w:hAnsi="Arial" w:cs="Arial"/>
          <w:bCs/>
          <w:sz w:val="20"/>
        </w:rPr>
        <w:t>agenda item 1</w:t>
      </w:r>
      <w:r w:rsidR="00D10175">
        <w:rPr>
          <w:rFonts w:ascii="Arial" w:hAnsi="Arial" w:cs="Arial"/>
          <w:bCs/>
          <w:sz w:val="20"/>
        </w:rPr>
        <w:t xml:space="preserve">2 </w:t>
      </w:r>
      <w:r>
        <w:rPr>
          <w:rFonts w:ascii="Arial" w:hAnsi="Arial" w:cs="Arial"/>
          <w:bCs/>
          <w:sz w:val="20"/>
        </w:rPr>
        <w:t>a</w:t>
      </w:r>
      <w:r w:rsidR="00D26A19">
        <w:rPr>
          <w:rFonts w:ascii="Arial" w:hAnsi="Arial" w:cs="Arial"/>
          <w:bCs/>
          <w:sz w:val="20"/>
        </w:rPr>
        <w:t>. planning</w:t>
      </w:r>
      <w:r w:rsidR="006573FE">
        <w:rPr>
          <w:rFonts w:ascii="Arial" w:hAnsi="Arial" w:cs="Arial"/>
          <w:bCs/>
          <w:sz w:val="20"/>
        </w:rPr>
        <w:t xml:space="preserve"> TPO application as a near neighbour, along </w:t>
      </w:r>
      <w:r>
        <w:rPr>
          <w:rFonts w:ascii="Arial" w:hAnsi="Arial" w:cs="Arial"/>
          <w:bCs/>
          <w:sz w:val="20"/>
        </w:rPr>
        <w:t xml:space="preserve"> </w:t>
      </w:r>
      <w:r w:rsidR="006573FE">
        <w:rPr>
          <w:rFonts w:ascii="Arial" w:hAnsi="Arial" w:cs="Arial"/>
          <w:bCs/>
          <w:sz w:val="20"/>
        </w:rPr>
        <w:t xml:space="preserve">with  12.f as he sat on a committee with the applicant. Cllr Crew declared a non-pecuniary interest </w:t>
      </w:r>
      <w:r w:rsidR="00802506">
        <w:rPr>
          <w:rFonts w:ascii="Arial" w:hAnsi="Arial" w:cs="Arial"/>
          <w:bCs/>
          <w:sz w:val="20"/>
        </w:rPr>
        <w:t>in agenda item 12 g. due to his involvement as part of the National Members CO-OP Group</w:t>
      </w:r>
    </w:p>
    <w:p w14:paraId="1DE71349" w14:textId="77777777" w:rsidR="00FF0023" w:rsidRPr="00BD556B" w:rsidRDefault="00FF0023" w:rsidP="00E83C9A">
      <w:pPr>
        <w:pStyle w:val="Heading2"/>
        <w:spacing w:before="0"/>
        <w:ind w:left="284" w:right="-279" w:hanging="710"/>
        <w:jc w:val="both"/>
        <w:rPr>
          <w:rFonts w:cs="Arial"/>
          <w:sz w:val="20"/>
        </w:rPr>
      </w:pPr>
    </w:p>
    <w:p w14:paraId="26B04699" w14:textId="44696231" w:rsidR="005E199A" w:rsidRDefault="00A5401E" w:rsidP="00E83C9A">
      <w:pPr>
        <w:pStyle w:val="Heading2"/>
        <w:spacing w:before="0"/>
        <w:ind w:left="284" w:right="-279" w:hanging="710"/>
        <w:jc w:val="both"/>
        <w:rPr>
          <w:lang w:val="en-US"/>
        </w:rPr>
      </w:pPr>
      <w:r>
        <w:rPr>
          <w:bCs/>
          <w:sz w:val="20"/>
          <w:szCs w:val="16"/>
        </w:rPr>
        <w:t>2</w:t>
      </w:r>
      <w:r w:rsidR="00D10175">
        <w:rPr>
          <w:bCs/>
          <w:sz w:val="20"/>
          <w:szCs w:val="16"/>
        </w:rPr>
        <w:t>4</w:t>
      </w:r>
      <w:r w:rsidR="00B03FBB" w:rsidRPr="00AC0C4B">
        <w:rPr>
          <w:bCs/>
          <w:sz w:val="20"/>
          <w:szCs w:val="16"/>
        </w:rPr>
        <w:t>.</w:t>
      </w:r>
      <w:r w:rsidR="00B03FBB">
        <w:rPr>
          <w:bCs/>
        </w:rPr>
        <w:tab/>
      </w:r>
      <w:r w:rsidR="004D3D95" w:rsidRPr="00AC0C4B">
        <w:rPr>
          <w:sz w:val="20"/>
          <w:szCs w:val="16"/>
          <w:lang w:val="en-US"/>
        </w:rPr>
        <w:t>TO CONSIDER &amp; DECIDE UPON ANY REQUESTS FOR DISPENSATION FROM MEMBERS TO ALLOW THEM TO PARTICIPATE IN A DISCUSSION OR VOTE ON A MATTER IN WHICH HE/SHE MAY HAVE A DISCLOSABLE PECUNIARY OR NON-PECUNIARY INTEREST</w:t>
      </w:r>
      <w:r w:rsidR="006A5F3E" w:rsidRPr="00AC0C4B">
        <w:rPr>
          <w:i/>
          <w:sz w:val="20"/>
          <w:szCs w:val="16"/>
          <w:lang w:val="en-US"/>
        </w:rPr>
        <w:t xml:space="preserve"> </w:t>
      </w:r>
      <w:r w:rsidR="006A5F3E" w:rsidRPr="00AC0C4B">
        <w:rPr>
          <w:b w:val="0"/>
          <w:bCs/>
          <w:i/>
          <w:sz w:val="20"/>
          <w:szCs w:val="16"/>
        </w:rPr>
        <w:t xml:space="preserve">(Agenda item </w:t>
      </w:r>
      <w:r w:rsidR="00287910" w:rsidRPr="00AC0C4B">
        <w:rPr>
          <w:b w:val="0"/>
          <w:bCs/>
          <w:i/>
          <w:sz w:val="20"/>
          <w:szCs w:val="16"/>
        </w:rPr>
        <w:t>3</w:t>
      </w:r>
      <w:r w:rsidR="006A5F3E" w:rsidRPr="00AC0C4B">
        <w:rPr>
          <w:b w:val="0"/>
          <w:bCs/>
          <w:i/>
          <w:sz w:val="20"/>
          <w:szCs w:val="16"/>
        </w:rPr>
        <w:t>)</w:t>
      </w:r>
      <w:r w:rsidR="00463046" w:rsidRPr="00AC0C4B">
        <w:rPr>
          <w:b w:val="0"/>
          <w:bCs/>
          <w:i/>
          <w:sz w:val="20"/>
          <w:szCs w:val="16"/>
          <w:lang w:val="en-US"/>
        </w:rPr>
        <w:t>.</w:t>
      </w:r>
    </w:p>
    <w:p w14:paraId="7A142FE2" w14:textId="66582D7F" w:rsidR="000B4FDF" w:rsidRPr="00802506" w:rsidRDefault="00E72CC3" w:rsidP="000F035A">
      <w:pPr>
        <w:pStyle w:val="DefaultText"/>
        <w:tabs>
          <w:tab w:val="left" w:pos="993"/>
          <w:tab w:val="left" w:pos="10490"/>
        </w:tabs>
        <w:ind w:left="284" w:right="-279" w:hanging="710"/>
        <w:jc w:val="both"/>
        <w:rPr>
          <w:rFonts w:ascii="Arial" w:hAnsi="Arial" w:cs="Arial"/>
          <w:bCs/>
          <w:iCs/>
          <w:sz w:val="20"/>
        </w:rPr>
      </w:pPr>
      <w:r>
        <w:rPr>
          <w:rFonts w:ascii="Arial" w:hAnsi="Arial" w:cs="Arial"/>
          <w:bCs/>
          <w:i/>
          <w:sz w:val="20"/>
        </w:rPr>
        <w:tab/>
      </w:r>
      <w:r w:rsidR="00095738" w:rsidRPr="00101200">
        <w:rPr>
          <w:rFonts w:ascii="Arial" w:hAnsi="Arial" w:cs="Arial"/>
          <w:bCs/>
          <w:i/>
          <w:sz w:val="20"/>
        </w:rPr>
        <w:t>Dispensations are granted to Parish Councillors under section 33 of the Localism Act 2011 and the Parish Council delegated the power to grant dispensations (s101 of the Local Government Act 1972) to the Clerk or appointed Deputy (see PC meeting 23.07.12 min 52 iv.)</w:t>
      </w:r>
      <w:r w:rsidR="00745594">
        <w:rPr>
          <w:rFonts w:ascii="Arial" w:hAnsi="Arial" w:cs="Arial"/>
          <w:bCs/>
          <w:i/>
          <w:sz w:val="20"/>
        </w:rPr>
        <w:t xml:space="preserve">. </w:t>
      </w:r>
      <w:r w:rsidR="00802506" w:rsidRPr="00802506">
        <w:rPr>
          <w:rFonts w:ascii="Arial" w:hAnsi="Arial" w:cs="Arial"/>
          <w:bCs/>
          <w:iCs/>
          <w:sz w:val="20"/>
        </w:rPr>
        <w:t xml:space="preserve">Dispensation was granted to members </w:t>
      </w:r>
      <w:r w:rsidR="00802506">
        <w:rPr>
          <w:rFonts w:ascii="Arial" w:hAnsi="Arial" w:cs="Arial"/>
          <w:bCs/>
          <w:iCs/>
          <w:sz w:val="20"/>
        </w:rPr>
        <w:t xml:space="preserve">for this meeting only </w:t>
      </w:r>
      <w:r w:rsidR="00802506" w:rsidRPr="00802506">
        <w:rPr>
          <w:rFonts w:ascii="Arial" w:hAnsi="Arial" w:cs="Arial"/>
          <w:bCs/>
          <w:iCs/>
          <w:sz w:val="20"/>
        </w:rPr>
        <w:t xml:space="preserve">for all three requests as it was not considered that the interests declared were significant </w:t>
      </w:r>
      <w:r w:rsidR="00802506">
        <w:rPr>
          <w:rFonts w:ascii="Arial" w:hAnsi="Arial" w:cs="Arial"/>
          <w:bCs/>
          <w:iCs/>
          <w:sz w:val="20"/>
        </w:rPr>
        <w:t xml:space="preserve">enough </w:t>
      </w:r>
      <w:r w:rsidR="00802506" w:rsidRPr="00802506">
        <w:rPr>
          <w:rFonts w:ascii="Arial" w:hAnsi="Arial" w:cs="Arial"/>
          <w:bCs/>
          <w:iCs/>
          <w:sz w:val="20"/>
        </w:rPr>
        <w:t>to exclude the member</w:t>
      </w:r>
      <w:r w:rsidR="00241A3B">
        <w:rPr>
          <w:rFonts w:ascii="Arial" w:hAnsi="Arial" w:cs="Arial"/>
          <w:bCs/>
          <w:iCs/>
          <w:sz w:val="20"/>
        </w:rPr>
        <w:t>s</w:t>
      </w:r>
      <w:r w:rsidR="00802506" w:rsidRPr="00802506">
        <w:rPr>
          <w:rFonts w:ascii="Arial" w:hAnsi="Arial" w:cs="Arial"/>
          <w:bCs/>
          <w:iCs/>
          <w:sz w:val="20"/>
        </w:rPr>
        <w:t xml:space="preserve"> from the discussion or v</w:t>
      </w:r>
      <w:r w:rsidR="00802506">
        <w:rPr>
          <w:rFonts w:ascii="Arial" w:hAnsi="Arial" w:cs="Arial"/>
          <w:bCs/>
          <w:iCs/>
          <w:sz w:val="20"/>
        </w:rPr>
        <w:t xml:space="preserve">ote. </w:t>
      </w:r>
    </w:p>
    <w:p w14:paraId="271898B8" w14:textId="491E150C" w:rsidR="00A06217" w:rsidRPr="00BD556B" w:rsidRDefault="00E00F0F" w:rsidP="00E83C9A">
      <w:pPr>
        <w:pStyle w:val="DefaultText"/>
        <w:tabs>
          <w:tab w:val="left" w:pos="993"/>
          <w:tab w:val="left" w:pos="10490"/>
        </w:tabs>
        <w:ind w:left="284" w:right="-279" w:hanging="710"/>
        <w:jc w:val="both"/>
        <w:rPr>
          <w:rFonts w:ascii="Arial" w:hAnsi="Arial" w:cs="Arial"/>
          <w:sz w:val="20"/>
          <w:szCs w:val="16"/>
        </w:rPr>
      </w:pPr>
      <w:r>
        <w:rPr>
          <w:rFonts w:ascii="Arial" w:hAnsi="Arial" w:cs="Arial"/>
          <w:bCs/>
          <w:iCs/>
          <w:sz w:val="20"/>
        </w:rPr>
        <w:tab/>
      </w:r>
      <w:r w:rsidR="00A06217">
        <w:rPr>
          <w:rFonts w:ascii="Arial" w:hAnsi="Arial" w:cs="Arial"/>
          <w:sz w:val="20"/>
        </w:rPr>
        <w:tab/>
      </w:r>
    </w:p>
    <w:p w14:paraId="1AEF5570" w14:textId="55897567" w:rsidR="00A229BA" w:rsidRPr="001B55A0" w:rsidRDefault="00A5401E" w:rsidP="00E83C9A">
      <w:pPr>
        <w:pStyle w:val="Heading2"/>
        <w:spacing w:before="0"/>
        <w:ind w:left="284" w:right="-279" w:hanging="710"/>
        <w:jc w:val="both"/>
        <w:rPr>
          <w:rFonts w:cs="Arial"/>
          <w:b w:val="0"/>
          <w:sz w:val="20"/>
        </w:rPr>
      </w:pPr>
      <w:r>
        <w:rPr>
          <w:sz w:val="20"/>
        </w:rPr>
        <w:t>2</w:t>
      </w:r>
      <w:r w:rsidR="00D10175">
        <w:rPr>
          <w:sz w:val="20"/>
        </w:rPr>
        <w:t>5</w:t>
      </w:r>
      <w:r w:rsidR="009B760A" w:rsidRPr="00E0263E">
        <w:rPr>
          <w:sz w:val="20"/>
        </w:rPr>
        <w:t>.</w:t>
      </w:r>
      <w:r w:rsidR="009B760A" w:rsidRPr="00E0263E">
        <w:rPr>
          <w:sz w:val="20"/>
        </w:rPr>
        <w:tab/>
      </w:r>
      <w:r w:rsidR="009B760A" w:rsidRPr="00AC0C4B">
        <w:rPr>
          <w:rStyle w:val="Style1Char"/>
          <w:b/>
          <w:bCs/>
          <w:sz w:val="20"/>
          <w:szCs w:val="16"/>
        </w:rPr>
        <w:t xml:space="preserve">APPROVAL OF MINUTES OF THE PARISH COUNCIL MEETING HELD </w:t>
      </w:r>
      <w:r w:rsidR="00B64CC9" w:rsidRPr="00AC0C4B">
        <w:rPr>
          <w:rStyle w:val="Style1Char"/>
          <w:b/>
          <w:bCs/>
          <w:sz w:val="20"/>
          <w:szCs w:val="16"/>
        </w:rPr>
        <w:t>O</w:t>
      </w:r>
      <w:r w:rsidR="001A3A71">
        <w:rPr>
          <w:rStyle w:val="Style1Char"/>
          <w:b/>
          <w:bCs/>
          <w:sz w:val="20"/>
          <w:szCs w:val="16"/>
        </w:rPr>
        <w:t xml:space="preserve">N </w:t>
      </w:r>
      <w:r w:rsidR="00A33EE4">
        <w:rPr>
          <w:rStyle w:val="Style1Char"/>
          <w:b/>
          <w:bCs/>
          <w:sz w:val="20"/>
          <w:szCs w:val="16"/>
        </w:rPr>
        <w:t>20</w:t>
      </w:r>
      <w:r w:rsidR="00A33EE4" w:rsidRPr="00A33EE4">
        <w:rPr>
          <w:rStyle w:val="Style1Char"/>
          <w:b/>
          <w:bCs/>
          <w:sz w:val="20"/>
          <w:szCs w:val="16"/>
          <w:vertAlign w:val="superscript"/>
        </w:rPr>
        <w:t>TH</w:t>
      </w:r>
      <w:r w:rsidR="00A33EE4">
        <w:rPr>
          <w:rStyle w:val="Style1Char"/>
          <w:b/>
          <w:bCs/>
          <w:sz w:val="20"/>
          <w:szCs w:val="16"/>
        </w:rPr>
        <w:t xml:space="preserve"> MAY</w:t>
      </w:r>
      <w:r w:rsidR="003C22EE">
        <w:rPr>
          <w:rStyle w:val="Style1Char"/>
          <w:b/>
          <w:bCs/>
          <w:sz w:val="20"/>
          <w:szCs w:val="16"/>
        </w:rPr>
        <w:t xml:space="preserve"> </w:t>
      </w:r>
      <w:r w:rsidR="00C0712E">
        <w:rPr>
          <w:rStyle w:val="Style1Char"/>
          <w:b/>
          <w:bCs/>
          <w:sz w:val="20"/>
          <w:szCs w:val="16"/>
        </w:rPr>
        <w:t>202</w:t>
      </w:r>
      <w:r w:rsidR="00EC7C9B">
        <w:rPr>
          <w:rStyle w:val="Style1Char"/>
          <w:b/>
          <w:bCs/>
          <w:sz w:val="20"/>
          <w:szCs w:val="16"/>
        </w:rPr>
        <w:t>4</w:t>
      </w:r>
      <w:r w:rsidR="00F1383E" w:rsidRPr="00AC0C4B">
        <w:rPr>
          <w:sz w:val="16"/>
          <w:szCs w:val="16"/>
        </w:rPr>
        <w:t xml:space="preserve"> </w:t>
      </w:r>
      <w:r w:rsidR="009B760A" w:rsidRPr="00AC0C4B">
        <w:rPr>
          <w:b w:val="0"/>
          <w:bCs/>
          <w:i/>
          <w:sz w:val="20"/>
        </w:rPr>
        <w:t>(Agenda item</w:t>
      </w:r>
      <w:r w:rsidR="003316FA" w:rsidRPr="00AC0C4B">
        <w:rPr>
          <w:b w:val="0"/>
          <w:bCs/>
          <w:i/>
          <w:sz w:val="20"/>
        </w:rPr>
        <w:t xml:space="preserve"> </w:t>
      </w:r>
      <w:r w:rsidR="00287910" w:rsidRPr="00AC0C4B">
        <w:rPr>
          <w:b w:val="0"/>
          <w:bCs/>
          <w:i/>
          <w:sz w:val="20"/>
        </w:rPr>
        <w:t>4</w:t>
      </w:r>
      <w:r w:rsidR="009B760A" w:rsidRPr="00AC0C4B">
        <w:rPr>
          <w:b w:val="0"/>
          <w:bCs/>
          <w:i/>
          <w:sz w:val="20"/>
        </w:rPr>
        <w:t>)</w:t>
      </w:r>
    </w:p>
    <w:p w14:paraId="0D9E5B1C" w14:textId="0A3F0CDA" w:rsidR="00CC562A" w:rsidRPr="00634370" w:rsidRDefault="00CC562A" w:rsidP="00CC562A">
      <w:pPr>
        <w:pStyle w:val="NormalWeb"/>
        <w:spacing w:before="0" w:beforeAutospacing="0" w:after="0" w:afterAutospacing="0"/>
        <w:ind w:left="284" w:right="-421"/>
        <w:rPr>
          <w:rFonts w:ascii="Arial" w:hAnsi="Arial" w:cs="Arial"/>
          <w:sz w:val="22"/>
          <w:szCs w:val="22"/>
        </w:rPr>
      </w:pPr>
      <w:bookmarkStart w:id="0" w:name="_Hlk125295128"/>
      <w:bookmarkStart w:id="1" w:name="_Hlk133274093"/>
      <w:r w:rsidRPr="00634370">
        <w:rPr>
          <w:rFonts w:ascii="Arial" w:hAnsi="Arial" w:cs="Arial"/>
          <w:b/>
          <w:bCs/>
          <w:sz w:val="20"/>
          <w:szCs w:val="20"/>
        </w:rPr>
        <w:t xml:space="preserve">Resolved – </w:t>
      </w:r>
      <w:r w:rsidRPr="00634370">
        <w:rPr>
          <w:rFonts w:ascii="Arial" w:hAnsi="Arial" w:cs="Arial"/>
          <w:sz w:val="20"/>
          <w:szCs w:val="20"/>
        </w:rPr>
        <w:t xml:space="preserve">That the minutes of the Parish Council Meeting held on the </w:t>
      </w:r>
      <w:r w:rsidR="00E5301B">
        <w:rPr>
          <w:rFonts w:ascii="Arial" w:hAnsi="Arial" w:cs="Arial"/>
          <w:sz w:val="20"/>
          <w:szCs w:val="20"/>
        </w:rPr>
        <w:t>2</w:t>
      </w:r>
      <w:r w:rsidR="00180244">
        <w:rPr>
          <w:rFonts w:ascii="Arial" w:hAnsi="Arial" w:cs="Arial"/>
          <w:sz w:val="20"/>
          <w:szCs w:val="20"/>
        </w:rPr>
        <w:t>0</w:t>
      </w:r>
      <w:r w:rsidR="00A33EE4">
        <w:rPr>
          <w:rFonts w:ascii="Arial" w:hAnsi="Arial" w:cs="Arial"/>
          <w:sz w:val="20"/>
          <w:szCs w:val="20"/>
        </w:rPr>
        <w:t>th May</w:t>
      </w:r>
      <w:r w:rsidR="00E5301B">
        <w:rPr>
          <w:rFonts w:ascii="Arial" w:hAnsi="Arial" w:cs="Arial"/>
          <w:sz w:val="20"/>
          <w:szCs w:val="20"/>
        </w:rPr>
        <w:t xml:space="preserve"> 202</w:t>
      </w:r>
      <w:r w:rsidR="00EC7C9B">
        <w:rPr>
          <w:rFonts w:ascii="Arial" w:hAnsi="Arial" w:cs="Arial"/>
          <w:sz w:val="20"/>
          <w:szCs w:val="20"/>
        </w:rPr>
        <w:t>4</w:t>
      </w:r>
      <w:r w:rsidRPr="00634370">
        <w:rPr>
          <w:rFonts w:ascii="Arial" w:hAnsi="Arial" w:cs="Arial"/>
          <w:sz w:val="20"/>
          <w:szCs w:val="20"/>
        </w:rPr>
        <w:t xml:space="preserve"> were approved as a correct record of the meeting. </w:t>
      </w:r>
    </w:p>
    <w:p w14:paraId="7204D363" w14:textId="28E87932" w:rsidR="00CC562A" w:rsidRPr="00634370" w:rsidRDefault="00CC562A" w:rsidP="00CC562A">
      <w:pPr>
        <w:pStyle w:val="NormalWeb"/>
        <w:spacing w:before="0" w:beforeAutospacing="0" w:after="0" w:afterAutospacing="0"/>
        <w:ind w:left="284" w:right="-421"/>
        <w:rPr>
          <w:rFonts w:ascii="Arial" w:hAnsi="Arial" w:cs="Arial"/>
          <w:b/>
          <w:sz w:val="18"/>
          <w:szCs w:val="14"/>
        </w:rPr>
      </w:pPr>
      <w:r w:rsidRPr="00634370">
        <w:rPr>
          <w:rFonts w:ascii="Arial" w:hAnsi="Arial" w:cs="Arial"/>
          <w:b/>
          <w:bCs/>
          <w:sz w:val="20"/>
          <w:szCs w:val="20"/>
        </w:rPr>
        <w:t xml:space="preserve">The resolution was correctly proposed and seconded (unanimous with </w:t>
      </w:r>
      <w:r w:rsidR="00C54021">
        <w:rPr>
          <w:rFonts w:ascii="Arial" w:hAnsi="Arial" w:cs="Arial"/>
          <w:b/>
          <w:bCs/>
          <w:sz w:val="20"/>
          <w:szCs w:val="20"/>
        </w:rPr>
        <w:t>7</w:t>
      </w:r>
      <w:r w:rsidR="000B4FDF">
        <w:rPr>
          <w:rFonts w:ascii="Arial" w:hAnsi="Arial" w:cs="Arial"/>
          <w:b/>
          <w:bCs/>
          <w:sz w:val="20"/>
          <w:szCs w:val="20"/>
        </w:rPr>
        <w:t xml:space="preserve"> </w:t>
      </w:r>
      <w:r w:rsidRPr="00634370">
        <w:rPr>
          <w:rFonts w:ascii="Arial" w:hAnsi="Arial" w:cs="Arial"/>
          <w:b/>
          <w:bCs/>
          <w:sz w:val="20"/>
          <w:szCs w:val="20"/>
        </w:rPr>
        <w:t>abstention</w:t>
      </w:r>
      <w:r w:rsidR="00C54021">
        <w:rPr>
          <w:rFonts w:ascii="Arial" w:hAnsi="Arial" w:cs="Arial"/>
          <w:b/>
          <w:bCs/>
          <w:sz w:val="20"/>
          <w:szCs w:val="20"/>
        </w:rPr>
        <w:t xml:space="preserve">s </w:t>
      </w:r>
      <w:r w:rsidRPr="00634370">
        <w:rPr>
          <w:rFonts w:ascii="Arial" w:hAnsi="Arial" w:cs="Arial"/>
          <w:b/>
          <w:bCs/>
          <w:sz w:val="20"/>
          <w:szCs w:val="20"/>
        </w:rPr>
        <w:t xml:space="preserve"> due to absence)</w:t>
      </w:r>
      <w:r w:rsidR="00A071A1">
        <w:rPr>
          <w:rFonts w:ascii="Arial" w:hAnsi="Arial" w:cs="Arial"/>
          <w:b/>
          <w:bCs/>
          <w:sz w:val="20"/>
          <w:szCs w:val="20"/>
        </w:rPr>
        <w:t>.</w:t>
      </w:r>
      <w:r w:rsidR="00E5301B">
        <w:rPr>
          <w:rFonts w:ascii="Arial" w:hAnsi="Arial" w:cs="Arial"/>
          <w:b/>
          <w:bCs/>
          <w:sz w:val="20"/>
          <w:szCs w:val="20"/>
        </w:rPr>
        <w:t xml:space="preserve">  </w:t>
      </w:r>
      <w:r w:rsidRPr="00634370">
        <w:rPr>
          <w:rFonts w:ascii="Arial" w:hAnsi="Arial" w:cs="Arial"/>
          <w:sz w:val="20"/>
          <w:szCs w:val="20"/>
        </w:rPr>
        <w:t xml:space="preserve">The minutes of the meeting would be signed by the Chair as a correct record. </w:t>
      </w:r>
    </w:p>
    <w:bookmarkEnd w:id="0"/>
    <w:p w14:paraId="33B5DB10" w14:textId="77777777" w:rsidR="00FF0023" w:rsidRDefault="00FF0023" w:rsidP="00CC562A">
      <w:pPr>
        <w:pStyle w:val="DefaultText"/>
        <w:tabs>
          <w:tab w:val="left" w:pos="993"/>
          <w:tab w:val="left" w:pos="10490"/>
        </w:tabs>
        <w:ind w:right="-279"/>
        <w:jc w:val="both"/>
        <w:rPr>
          <w:rFonts w:ascii="Arial" w:hAnsi="Arial" w:cs="Arial"/>
          <w:b/>
          <w:sz w:val="20"/>
          <w:szCs w:val="16"/>
        </w:rPr>
      </w:pPr>
    </w:p>
    <w:bookmarkEnd w:id="1"/>
    <w:p w14:paraId="42F32823" w14:textId="31DD5248" w:rsidR="00AA149C" w:rsidRPr="00A33EE4" w:rsidRDefault="00EC7C9B" w:rsidP="00A33EE4">
      <w:pPr>
        <w:pStyle w:val="Heading2"/>
        <w:spacing w:before="0"/>
        <w:ind w:left="284" w:right="-279" w:hanging="710"/>
        <w:jc w:val="both"/>
        <w:rPr>
          <w:b w:val="0"/>
          <w:bCs/>
          <w:iCs/>
          <w:sz w:val="20"/>
          <w:szCs w:val="16"/>
        </w:rPr>
      </w:pPr>
      <w:r>
        <w:rPr>
          <w:sz w:val="20"/>
          <w:szCs w:val="16"/>
        </w:rPr>
        <w:t>2</w:t>
      </w:r>
      <w:r w:rsidR="00A33EE4">
        <w:rPr>
          <w:sz w:val="20"/>
          <w:szCs w:val="16"/>
        </w:rPr>
        <w:t>6</w:t>
      </w:r>
      <w:r w:rsidR="00AD71D1">
        <w:rPr>
          <w:sz w:val="20"/>
          <w:szCs w:val="16"/>
        </w:rPr>
        <w:t xml:space="preserve"> </w:t>
      </w:r>
      <w:r w:rsidR="00037484" w:rsidRPr="009C614A">
        <w:rPr>
          <w:sz w:val="20"/>
          <w:szCs w:val="16"/>
        </w:rPr>
        <w:t>.</w:t>
      </w:r>
      <w:r w:rsidR="00037484">
        <w:tab/>
      </w:r>
      <w:r w:rsidR="00C34B41" w:rsidRPr="009C614A">
        <w:rPr>
          <w:rStyle w:val="Style1Char"/>
          <w:b/>
          <w:bCs/>
          <w:sz w:val="20"/>
          <w:szCs w:val="16"/>
        </w:rPr>
        <w:t>MINUTE UPDATE FROM THE</w:t>
      </w:r>
      <w:r w:rsidR="00631F40" w:rsidRPr="009C614A">
        <w:rPr>
          <w:rStyle w:val="Style1Char"/>
          <w:b/>
          <w:bCs/>
          <w:sz w:val="20"/>
          <w:szCs w:val="16"/>
        </w:rPr>
        <w:t xml:space="preserve"> </w:t>
      </w:r>
      <w:r w:rsidR="00784AAC">
        <w:rPr>
          <w:rStyle w:val="Style1Char"/>
          <w:b/>
          <w:bCs/>
          <w:sz w:val="20"/>
          <w:szCs w:val="16"/>
        </w:rPr>
        <w:t>M</w:t>
      </w:r>
      <w:r w:rsidR="00A33EE4">
        <w:rPr>
          <w:rStyle w:val="Style1Char"/>
          <w:b/>
          <w:bCs/>
          <w:sz w:val="20"/>
          <w:szCs w:val="16"/>
        </w:rPr>
        <w:t>AY</w:t>
      </w:r>
      <w:r w:rsidR="008D19EF" w:rsidRPr="009C614A">
        <w:rPr>
          <w:rStyle w:val="Style1Char"/>
          <w:b/>
          <w:bCs/>
          <w:sz w:val="20"/>
          <w:szCs w:val="16"/>
        </w:rPr>
        <w:t xml:space="preserve"> </w:t>
      </w:r>
      <w:r w:rsidR="00C34B41" w:rsidRPr="009C614A">
        <w:rPr>
          <w:rStyle w:val="Style1Char"/>
          <w:b/>
          <w:bCs/>
          <w:sz w:val="20"/>
          <w:szCs w:val="16"/>
        </w:rPr>
        <w:t>PARISH COUNCIL</w:t>
      </w:r>
      <w:r w:rsidR="00631F40" w:rsidRPr="009C614A">
        <w:rPr>
          <w:rStyle w:val="Style1Char"/>
          <w:b/>
          <w:bCs/>
          <w:sz w:val="20"/>
          <w:szCs w:val="16"/>
        </w:rPr>
        <w:t xml:space="preserve"> MINUTES A</w:t>
      </w:r>
      <w:r w:rsidR="0051362D">
        <w:rPr>
          <w:rStyle w:val="Style1Char"/>
          <w:b/>
          <w:bCs/>
          <w:sz w:val="20"/>
          <w:szCs w:val="16"/>
        </w:rPr>
        <w:t xml:space="preserve">LONG WITH THE </w:t>
      </w:r>
      <w:r w:rsidR="00A33EE4">
        <w:rPr>
          <w:rStyle w:val="Style1Char"/>
          <w:b/>
          <w:bCs/>
          <w:sz w:val="20"/>
          <w:szCs w:val="16"/>
        </w:rPr>
        <w:t>JUNE</w:t>
      </w:r>
      <w:r w:rsidR="00965F09">
        <w:rPr>
          <w:rStyle w:val="Style1Char"/>
          <w:b/>
          <w:bCs/>
          <w:sz w:val="20"/>
          <w:szCs w:val="16"/>
        </w:rPr>
        <w:t xml:space="preserve"> </w:t>
      </w:r>
      <w:r w:rsidR="000250B3" w:rsidRPr="009C614A">
        <w:rPr>
          <w:rStyle w:val="Style1Char"/>
          <w:b/>
          <w:bCs/>
          <w:sz w:val="20"/>
          <w:szCs w:val="16"/>
        </w:rPr>
        <w:t>CLERK</w:t>
      </w:r>
      <w:r w:rsidR="00F863BA" w:rsidRPr="009C614A">
        <w:rPr>
          <w:rStyle w:val="Style1Char"/>
          <w:b/>
          <w:bCs/>
          <w:sz w:val="20"/>
          <w:szCs w:val="16"/>
        </w:rPr>
        <w:t>’</w:t>
      </w:r>
      <w:r w:rsidR="000250B3" w:rsidRPr="009C614A">
        <w:rPr>
          <w:rStyle w:val="Style1Char"/>
          <w:b/>
          <w:bCs/>
          <w:sz w:val="20"/>
          <w:szCs w:val="16"/>
        </w:rPr>
        <w:t>S REPORT</w:t>
      </w:r>
      <w:r w:rsidR="000250B3" w:rsidRPr="009C614A">
        <w:rPr>
          <w:sz w:val="20"/>
          <w:szCs w:val="16"/>
        </w:rPr>
        <w:t xml:space="preserve"> </w:t>
      </w:r>
      <w:r w:rsidR="000250B3" w:rsidRPr="003B28EA">
        <w:rPr>
          <w:b w:val="0"/>
          <w:bCs/>
          <w:i/>
          <w:iCs/>
          <w:sz w:val="20"/>
          <w:szCs w:val="16"/>
        </w:rPr>
        <w:t xml:space="preserve">Annex </w:t>
      </w:r>
      <w:r w:rsidR="00287910" w:rsidRPr="003B28EA">
        <w:rPr>
          <w:b w:val="0"/>
          <w:bCs/>
          <w:i/>
          <w:iCs/>
          <w:sz w:val="20"/>
          <w:szCs w:val="16"/>
        </w:rPr>
        <w:t>1</w:t>
      </w:r>
      <w:r w:rsidR="007E1B38" w:rsidRPr="009C614A">
        <w:rPr>
          <w:i/>
          <w:sz w:val="20"/>
          <w:szCs w:val="16"/>
        </w:rPr>
        <w:t xml:space="preserve"> </w:t>
      </w:r>
      <w:r w:rsidR="007E1B38" w:rsidRPr="009C614A">
        <w:rPr>
          <w:b w:val="0"/>
          <w:bCs/>
          <w:i/>
          <w:sz w:val="20"/>
          <w:szCs w:val="16"/>
        </w:rPr>
        <w:t>(</w:t>
      </w:r>
      <w:r w:rsidR="008F43E6" w:rsidRPr="009C614A">
        <w:rPr>
          <w:b w:val="0"/>
          <w:bCs/>
          <w:i/>
          <w:sz w:val="20"/>
          <w:szCs w:val="16"/>
        </w:rPr>
        <w:t xml:space="preserve">Agenda item </w:t>
      </w:r>
      <w:r w:rsidR="00287910" w:rsidRPr="009C614A">
        <w:rPr>
          <w:b w:val="0"/>
          <w:bCs/>
          <w:i/>
          <w:sz w:val="20"/>
          <w:szCs w:val="16"/>
        </w:rPr>
        <w:t>5</w:t>
      </w:r>
      <w:r w:rsidR="008F43E6" w:rsidRPr="009C614A">
        <w:rPr>
          <w:b w:val="0"/>
          <w:bCs/>
          <w:i/>
          <w:sz w:val="20"/>
          <w:szCs w:val="16"/>
        </w:rPr>
        <w:t>)</w:t>
      </w:r>
      <w:r w:rsidR="009244FD">
        <w:rPr>
          <w:b w:val="0"/>
          <w:bCs/>
          <w:i/>
          <w:sz w:val="20"/>
          <w:szCs w:val="16"/>
        </w:rPr>
        <w:t xml:space="preserve"> </w:t>
      </w:r>
      <w:r w:rsidR="00A33EE4">
        <w:rPr>
          <w:b w:val="0"/>
          <w:bCs/>
          <w:iCs/>
          <w:sz w:val="20"/>
          <w:szCs w:val="16"/>
        </w:rPr>
        <w:t>None.</w:t>
      </w:r>
      <w:r w:rsidR="00AA149C" w:rsidRPr="00AA149C">
        <w:rPr>
          <w:b w:val="0"/>
          <w:bCs/>
          <w:sz w:val="20"/>
          <w:szCs w:val="16"/>
        </w:rPr>
        <w:t xml:space="preserve"> </w:t>
      </w:r>
    </w:p>
    <w:p w14:paraId="7BB037E7" w14:textId="77777777" w:rsidR="00FF0023" w:rsidRDefault="00FF0023" w:rsidP="00E83C9A">
      <w:pPr>
        <w:pStyle w:val="Heading2"/>
        <w:spacing w:before="0"/>
        <w:ind w:left="284" w:right="-279" w:hanging="710"/>
        <w:jc w:val="both"/>
        <w:rPr>
          <w:b w:val="0"/>
          <w:bCs/>
          <w:iCs/>
          <w:sz w:val="20"/>
          <w:szCs w:val="16"/>
        </w:rPr>
      </w:pPr>
    </w:p>
    <w:p w14:paraId="63BD1B69" w14:textId="10610B5B" w:rsidR="0089297B" w:rsidRDefault="006341EB" w:rsidP="00E83C9A">
      <w:pPr>
        <w:tabs>
          <w:tab w:val="left" w:pos="426"/>
        </w:tabs>
        <w:ind w:left="284" w:right="-279" w:hanging="710"/>
        <w:jc w:val="both"/>
        <w:rPr>
          <w:rFonts w:ascii="Arial" w:hAnsi="Arial" w:cs="Arial"/>
          <w:bCs/>
          <w:i/>
          <w:iCs/>
          <w:szCs w:val="16"/>
        </w:rPr>
      </w:pPr>
      <w:r>
        <w:rPr>
          <w:rFonts w:ascii="Arial" w:hAnsi="Arial" w:cs="Arial"/>
          <w:b/>
          <w:bCs/>
          <w:szCs w:val="16"/>
        </w:rPr>
        <w:t>2</w:t>
      </w:r>
      <w:r w:rsidR="00A33EE4">
        <w:rPr>
          <w:rFonts w:ascii="Arial" w:hAnsi="Arial" w:cs="Arial"/>
          <w:b/>
          <w:bCs/>
          <w:szCs w:val="16"/>
        </w:rPr>
        <w:t>7</w:t>
      </w:r>
      <w:r w:rsidR="0089297B" w:rsidRPr="0089297B">
        <w:rPr>
          <w:rFonts w:ascii="Arial" w:hAnsi="Arial" w:cs="Arial"/>
          <w:b/>
          <w:bCs/>
          <w:szCs w:val="16"/>
        </w:rPr>
        <w:t>.</w:t>
      </w:r>
      <w:r w:rsidR="0089297B">
        <w:rPr>
          <w:szCs w:val="16"/>
        </w:rPr>
        <w:tab/>
      </w:r>
      <w:r w:rsidR="0089297B" w:rsidRPr="00D6534E">
        <w:rPr>
          <w:rFonts w:ascii="Arial" w:hAnsi="Arial" w:cs="Arial"/>
          <w:b/>
        </w:rPr>
        <w:t xml:space="preserve">CRIME REPORT </w:t>
      </w:r>
      <w:r w:rsidR="0089297B" w:rsidRPr="00D6534E">
        <w:rPr>
          <w:rFonts w:ascii="Arial" w:hAnsi="Arial" w:cs="Arial"/>
          <w:b/>
          <w:i/>
          <w:iCs/>
        </w:rPr>
        <w:t>– to receive a monthly police report for the parish</w:t>
      </w:r>
      <w:r w:rsidR="003B28EA" w:rsidRPr="003B28EA">
        <w:rPr>
          <w:bCs/>
          <w:szCs w:val="16"/>
        </w:rPr>
        <w:t xml:space="preserve"> </w:t>
      </w:r>
      <w:r w:rsidR="003B28EA" w:rsidRPr="003B28EA">
        <w:rPr>
          <w:rFonts w:ascii="Arial" w:hAnsi="Arial" w:cs="Arial"/>
          <w:bCs/>
          <w:i/>
          <w:iCs/>
          <w:szCs w:val="16"/>
        </w:rPr>
        <w:t xml:space="preserve">Annex </w:t>
      </w:r>
      <w:r w:rsidR="003B28EA">
        <w:rPr>
          <w:rFonts w:ascii="Arial" w:hAnsi="Arial" w:cs="Arial"/>
          <w:bCs/>
          <w:i/>
          <w:iCs/>
          <w:szCs w:val="16"/>
        </w:rPr>
        <w:t>2</w:t>
      </w:r>
      <w:r w:rsidR="003B28EA" w:rsidRPr="003B28EA">
        <w:rPr>
          <w:rFonts w:ascii="Arial" w:hAnsi="Arial" w:cs="Arial"/>
          <w:bCs/>
          <w:i/>
          <w:iCs/>
          <w:szCs w:val="16"/>
        </w:rPr>
        <w:t xml:space="preserve"> (Agenda item </w:t>
      </w:r>
      <w:r w:rsidR="003B28EA">
        <w:rPr>
          <w:rFonts w:ascii="Arial" w:hAnsi="Arial" w:cs="Arial"/>
          <w:bCs/>
          <w:i/>
          <w:iCs/>
          <w:szCs w:val="16"/>
        </w:rPr>
        <w:t>6</w:t>
      </w:r>
      <w:r w:rsidR="003B28EA" w:rsidRPr="003B28EA">
        <w:rPr>
          <w:rFonts w:ascii="Arial" w:hAnsi="Arial" w:cs="Arial"/>
          <w:bCs/>
          <w:i/>
          <w:iCs/>
          <w:szCs w:val="16"/>
        </w:rPr>
        <w:t>)</w:t>
      </w:r>
    </w:p>
    <w:p w14:paraId="63AF98F9" w14:textId="3CE0FC54" w:rsidR="003B28EA" w:rsidRPr="003B28EA" w:rsidRDefault="003B28EA" w:rsidP="00E83C9A">
      <w:pPr>
        <w:tabs>
          <w:tab w:val="left" w:pos="426"/>
        </w:tabs>
        <w:ind w:left="284" w:right="-279" w:hanging="710"/>
        <w:jc w:val="both"/>
        <w:rPr>
          <w:rFonts w:ascii="Arial" w:hAnsi="Arial" w:cs="Arial"/>
          <w:i/>
          <w:iCs/>
        </w:rPr>
      </w:pPr>
      <w:r>
        <w:rPr>
          <w:rFonts w:ascii="Arial" w:hAnsi="Arial" w:cs="Arial"/>
          <w:b/>
          <w:bCs/>
          <w:szCs w:val="16"/>
        </w:rPr>
        <w:tab/>
      </w:r>
      <w:r w:rsidR="00EB4BB3">
        <w:rPr>
          <w:rFonts w:ascii="Arial" w:hAnsi="Arial" w:cs="Arial"/>
          <w:szCs w:val="16"/>
        </w:rPr>
        <w:t>The police report for the parish for that last month period was read to the meeting.</w:t>
      </w:r>
      <w:r w:rsidR="00E83C9A">
        <w:rPr>
          <w:rFonts w:ascii="Arial" w:hAnsi="Arial" w:cs="Arial"/>
          <w:szCs w:val="16"/>
        </w:rPr>
        <w:t xml:space="preserve"> </w:t>
      </w:r>
    </w:p>
    <w:p w14:paraId="4AC5FB33" w14:textId="1B96B76C" w:rsidR="00FF0023" w:rsidRDefault="0064267C" w:rsidP="0055588C">
      <w:pPr>
        <w:pStyle w:val="Heading2"/>
        <w:spacing w:before="0"/>
        <w:ind w:left="284" w:right="-279" w:hanging="710"/>
        <w:jc w:val="both"/>
        <w:rPr>
          <w:rFonts w:cs="Arial"/>
          <w:b w:val="0"/>
          <w:sz w:val="20"/>
        </w:rPr>
      </w:pPr>
      <w:r>
        <w:rPr>
          <w:sz w:val="20"/>
          <w:szCs w:val="16"/>
        </w:rPr>
        <w:tab/>
      </w:r>
      <w:r w:rsidR="001C3FC9">
        <w:rPr>
          <w:rFonts w:cs="Arial"/>
          <w:sz w:val="20"/>
        </w:rPr>
        <w:tab/>
      </w:r>
    </w:p>
    <w:p w14:paraId="55FFA33E" w14:textId="48A8DCBA" w:rsidR="0086101B" w:rsidRPr="009C614A" w:rsidRDefault="006341EB" w:rsidP="00851EDA">
      <w:pPr>
        <w:pStyle w:val="Heading2"/>
        <w:spacing w:before="0"/>
        <w:ind w:left="284" w:right="-279" w:hanging="710"/>
        <w:jc w:val="both"/>
        <w:rPr>
          <w:b w:val="0"/>
          <w:bCs/>
          <w:sz w:val="20"/>
          <w:szCs w:val="16"/>
        </w:rPr>
      </w:pPr>
      <w:r>
        <w:rPr>
          <w:sz w:val="20"/>
          <w:szCs w:val="16"/>
        </w:rPr>
        <w:t>2</w:t>
      </w:r>
      <w:r w:rsidR="00A33EE4">
        <w:rPr>
          <w:sz w:val="20"/>
          <w:szCs w:val="16"/>
        </w:rPr>
        <w:t>8</w:t>
      </w:r>
      <w:r w:rsidR="0086101B" w:rsidRPr="009C614A">
        <w:rPr>
          <w:sz w:val="20"/>
          <w:szCs w:val="16"/>
        </w:rPr>
        <w:t>.</w:t>
      </w:r>
      <w:r w:rsidR="0086101B" w:rsidRPr="009C614A">
        <w:rPr>
          <w:sz w:val="20"/>
          <w:szCs w:val="16"/>
        </w:rPr>
        <w:tab/>
        <w:t xml:space="preserve">RESPONSE TO MATTERS RAISED DURING PUBLIC PARTICIPATION AT THE PREVIOUS MEETING </w:t>
      </w:r>
      <w:r w:rsidR="00222927" w:rsidRPr="009C614A">
        <w:rPr>
          <w:sz w:val="20"/>
          <w:szCs w:val="16"/>
        </w:rPr>
        <w:t xml:space="preserve">  </w:t>
      </w:r>
      <w:r w:rsidR="0086101B" w:rsidRPr="009C614A">
        <w:rPr>
          <w:sz w:val="20"/>
          <w:szCs w:val="16"/>
        </w:rPr>
        <w:t xml:space="preserve">OF THE PARISH COUNCIL </w:t>
      </w:r>
      <w:r w:rsidR="0086101B" w:rsidRPr="009C614A">
        <w:rPr>
          <w:b w:val="0"/>
          <w:bCs/>
          <w:i/>
          <w:sz w:val="20"/>
          <w:szCs w:val="16"/>
        </w:rPr>
        <w:t xml:space="preserve">(Agenda item </w:t>
      </w:r>
      <w:r w:rsidR="003B28EA">
        <w:rPr>
          <w:b w:val="0"/>
          <w:bCs/>
          <w:i/>
          <w:sz w:val="20"/>
          <w:szCs w:val="16"/>
        </w:rPr>
        <w:t>7</w:t>
      </w:r>
      <w:r w:rsidR="0086101B" w:rsidRPr="009C614A">
        <w:rPr>
          <w:b w:val="0"/>
          <w:bCs/>
          <w:i/>
          <w:sz w:val="20"/>
          <w:szCs w:val="16"/>
        </w:rPr>
        <w:t xml:space="preserve">) </w:t>
      </w:r>
      <w:r w:rsidR="00013794">
        <w:rPr>
          <w:b w:val="0"/>
          <w:bCs/>
          <w:sz w:val="20"/>
          <w:szCs w:val="16"/>
        </w:rPr>
        <w:t>There were no matters requiring a response</w:t>
      </w:r>
      <w:r>
        <w:rPr>
          <w:b w:val="0"/>
          <w:bCs/>
          <w:sz w:val="20"/>
          <w:szCs w:val="16"/>
        </w:rPr>
        <w:t xml:space="preserve">. </w:t>
      </w:r>
    </w:p>
    <w:p w14:paraId="4B2667F3" w14:textId="77777777" w:rsidR="00A94FCD" w:rsidRDefault="00A94FCD" w:rsidP="00851EDA">
      <w:pPr>
        <w:pStyle w:val="DefaultText"/>
        <w:tabs>
          <w:tab w:val="left" w:pos="993"/>
          <w:tab w:val="left" w:pos="10490"/>
        </w:tabs>
        <w:ind w:left="284" w:right="-279" w:hanging="710"/>
        <w:jc w:val="both"/>
        <w:rPr>
          <w:rFonts w:ascii="Arial" w:hAnsi="Arial" w:cs="Arial"/>
          <w:sz w:val="20"/>
        </w:rPr>
      </w:pPr>
    </w:p>
    <w:p w14:paraId="3A01C25A" w14:textId="608917AE" w:rsidR="00EB7590" w:rsidRDefault="006341EB" w:rsidP="00EB7590">
      <w:pPr>
        <w:pStyle w:val="Heading2"/>
        <w:spacing w:before="0"/>
        <w:ind w:left="284" w:right="-279" w:hanging="710"/>
        <w:jc w:val="both"/>
        <w:rPr>
          <w:b w:val="0"/>
          <w:bCs/>
          <w:i/>
          <w:sz w:val="20"/>
          <w:szCs w:val="16"/>
        </w:rPr>
      </w:pPr>
      <w:r>
        <w:rPr>
          <w:sz w:val="20"/>
        </w:rPr>
        <w:t>2</w:t>
      </w:r>
      <w:r w:rsidR="00A33EE4">
        <w:rPr>
          <w:sz w:val="20"/>
        </w:rPr>
        <w:t>9</w:t>
      </w:r>
      <w:r w:rsidR="00D77AC4" w:rsidRPr="00705B1A">
        <w:rPr>
          <w:sz w:val="20"/>
        </w:rPr>
        <w:t>.</w:t>
      </w:r>
      <w:r w:rsidR="001B55A0">
        <w:tab/>
      </w:r>
      <w:r w:rsidR="00D77AC4" w:rsidRPr="009C614A">
        <w:rPr>
          <w:sz w:val="20"/>
          <w:szCs w:val="16"/>
        </w:rPr>
        <w:t xml:space="preserve">PUBLIC PARTICIPATION </w:t>
      </w:r>
      <w:r w:rsidR="00661AD4" w:rsidRPr="009C614A">
        <w:rPr>
          <w:b w:val="0"/>
          <w:bCs/>
          <w:i/>
          <w:sz w:val="20"/>
          <w:szCs w:val="16"/>
        </w:rPr>
        <w:t xml:space="preserve">(Agenda item </w:t>
      </w:r>
      <w:r w:rsidR="003B28EA">
        <w:rPr>
          <w:b w:val="0"/>
          <w:bCs/>
          <w:i/>
          <w:sz w:val="20"/>
          <w:szCs w:val="16"/>
        </w:rPr>
        <w:t>8</w:t>
      </w:r>
      <w:r w:rsidR="00452085" w:rsidRPr="009C614A">
        <w:rPr>
          <w:b w:val="0"/>
          <w:bCs/>
          <w:i/>
          <w:sz w:val="20"/>
          <w:szCs w:val="16"/>
        </w:rPr>
        <w:t>)</w:t>
      </w:r>
      <w:r w:rsidR="00721022" w:rsidRPr="009C614A">
        <w:rPr>
          <w:b w:val="0"/>
          <w:bCs/>
          <w:i/>
          <w:sz w:val="20"/>
          <w:szCs w:val="16"/>
        </w:rPr>
        <w:t xml:space="preserve"> </w:t>
      </w:r>
      <w:r w:rsidR="00EB7590" w:rsidRPr="009C614A">
        <w:rPr>
          <w:b w:val="0"/>
          <w:bCs/>
          <w:i/>
          <w:sz w:val="20"/>
          <w:szCs w:val="16"/>
        </w:rPr>
        <w:t xml:space="preserve">The Chair suspended the meeting to allow public participation and stated that this was the only time during the meeting members of public present would be allowed to address the Council. </w:t>
      </w:r>
    </w:p>
    <w:p w14:paraId="29AEB684" w14:textId="1A358A94" w:rsidR="003D778C" w:rsidRPr="003D778C" w:rsidRDefault="009224A1" w:rsidP="003D778C">
      <w:pPr>
        <w:pStyle w:val="Heading2"/>
        <w:spacing w:before="0"/>
        <w:ind w:left="284" w:right="-279" w:hanging="710"/>
        <w:jc w:val="both"/>
        <w:rPr>
          <w:rFonts w:cs="Arial"/>
          <w:b w:val="0"/>
          <w:bCs/>
          <w:iCs/>
          <w:sz w:val="20"/>
        </w:rPr>
      </w:pPr>
      <w:r>
        <w:rPr>
          <w:sz w:val="20"/>
        </w:rPr>
        <w:tab/>
      </w:r>
      <w:r w:rsidR="003D778C">
        <w:rPr>
          <w:rFonts w:cs="Arial"/>
          <w:i/>
          <w:sz w:val="20"/>
        </w:rPr>
        <w:t>NSC planning matters.</w:t>
      </w:r>
    </w:p>
    <w:p w14:paraId="248186C6" w14:textId="10D516AE" w:rsidR="00427B7F" w:rsidRDefault="00427B7F" w:rsidP="00427B7F">
      <w:pPr>
        <w:pStyle w:val="DefaultText"/>
        <w:ind w:left="284" w:right="-279"/>
        <w:rPr>
          <w:rFonts w:ascii="Arial" w:hAnsi="Arial" w:cs="Arial"/>
          <w:b/>
          <w:bCs/>
          <w:sz w:val="20"/>
          <w:lang w:val="en-US"/>
        </w:rPr>
      </w:pPr>
      <w:r w:rsidRPr="009E087B">
        <w:rPr>
          <w:rFonts w:ascii="Arial" w:hAnsi="Arial" w:cs="Arial"/>
          <w:b/>
          <w:bCs/>
          <w:sz w:val="20"/>
          <w:lang w:val="en-US"/>
        </w:rPr>
        <w:t>24/P/0486/FUL</w:t>
      </w:r>
      <w:r>
        <w:rPr>
          <w:rFonts w:ascii="Arial" w:hAnsi="Arial" w:cs="Arial"/>
          <w:b/>
          <w:bCs/>
          <w:sz w:val="20"/>
          <w:lang w:val="en-US"/>
        </w:rPr>
        <w:t xml:space="preserve"> </w:t>
      </w:r>
      <w:r w:rsidRPr="009E087B">
        <w:rPr>
          <w:rFonts w:ascii="Arial" w:hAnsi="Arial" w:cs="Arial"/>
          <w:b/>
          <w:bCs/>
          <w:sz w:val="20"/>
          <w:lang w:val="en-US"/>
        </w:rPr>
        <w:t>The Coach House</w:t>
      </w:r>
      <w:r>
        <w:rPr>
          <w:rFonts w:ascii="Arial" w:hAnsi="Arial" w:cs="Arial"/>
          <w:b/>
          <w:bCs/>
          <w:sz w:val="20"/>
          <w:lang w:val="en-US"/>
        </w:rPr>
        <w:t>,</w:t>
      </w:r>
      <w:r w:rsidRPr="009E087B">
        <w:rPr>
          <w:rFonts w:ascii="Arial" w:hAnsi="Arial" w:cs="Arial"/>
          <w:b/>
          <w:bCs/>
          <w:sz w:val="20"/>
          <w:lang w:val="en-US"/>
        </w:rPr>
        <w:t xml:space="preserve"> Barton Road </w:t>
      </w:r>
    </w:p>
    <w:p w14:paraId="6D4076AC" w14:textId="666965E0" w:rsidR="00427B7F" w:rsidRPr="00427B7F" w:rsidRDefault="00427B7F" w:rsidP="00427B7F">
      <w:pPr>
        <w:pStyle w:val="DefaultText"/>
        <w:ind w:left="284" w:right="-279"/>
        <w:rPr>
          <w:rFonts w:ascii="Arial" w:hAnsi="Arial" w:cs="Arial"/>
          <w:sz w:val="20"/>
        </w:rPr>
      </w:pPr>
      <w:r w:rsidRPr="00427B7F">
        <w:rPr>
          <w:rFonts w:ascii="Arial" w:hAnsi="Arial" w:cs="Arial"/>
          <w:sz w:val="20"/>
          <w:lang w:val="en-US"/>
        </w:rPr>
        <w:t>A representative for the applicant explained that th</w:t>
      </w:r>
      <w:r w:rsidR="00C54021">
        <w:rPr>
          <w:rFonts w:ascii="Arial" w:hAnsi="Arial" w:cs="Arial"/>
          <w:sz w:val="20"/>
          <w:lang w:val="en-US"/>
        </w:rPr>
        <w:t>e</w:t>
      </w:r>
      <w:r w:rsidRPr="00427B7F">
        <w:rPr>
          <w:rFonts w:ascii="Arial" w:hAnsi="Arial" w:cs="Arial"/>
          <w:sz w:val="20"/>
          <w:lang w:val="en-US"/>
        </w:rPr>
        <w:t xml:space="preserve"> retrospective application </w:t>
      </w:r>
      <w:r w:rsidR="00C54021">
        <w:rPr>
          <w:rFonts w:ascii="Arial" w:hAnsi="Arial" w:cs="Arial"/>
          <w:sz w:val="20"/>
          <w:lang w:val="en-US"/>
        </w:rPr>
        <w:t xml:space="preserve">had been made to </w:t>
      </w:r>
      <w:r w:rsidRPr="00427B7F">
        <w:rPr>
          <w:rFonts w:ascii="Arial" w:hAnsi="Arial" w:cs="Arial"/>
          <w:sz w:val="20"/>
          <w:lang w:val="en-US"/>
        </w:rPr>
        <w:t>regularise</w:t>
      </w:r>
      <w:r>
        <w:rPr>
          <w:rFonts w:ascii="Arial" w:hAnsi="Arial" w:cs="Arial"/>
          <w:sz w:val="20"/>
          <w:lang w:val="en-US"/>
        </w:rPr>
        <w:t xml:space="preserve"> the property as a dwelling. The applicant had been living in the property and paying council tax </w:t>
      </w:r>
      <w:r w:rsidR="00C54021">
        <w:rPr>
          <w:rFonts w:ascii="Arial" w:hAnsi="Arial" w:cs="Arial"/>
          <w:sz w:val="20"/>
          <w:lang w:val="en-US"/>
        </w:rPr>
        <w:t xml:space="preserve">for a number of </w:t>
      </w:r>
      <w:r w:rsidR="00FB76EF">
        <w:rPr>
          <w:rFonts w:ascii="Arial" w:hAnsi="Arial" w:cs="Arial"/>
          <w:sz w:val="20"/>
          <w:lang w:val="en-US"/>
        </w:rPr>
        <w:t>years.</w:t>
      </w:r>
    </w:p>
    <w:p w14:paraId="4077DBCD" w14:textId="0B093AB7" w:rsidR="003C22EE" w:rsidRPr="00084A9C" w:rsidRDefault="003C22EE" w:rsidP="00084A9C">
      <w:pPr>
        <w:pStyle w:val="Heading2"/>
        <w:spacing w:before="0"/>
        <w:ind w:left="284" w:right="-279"/>
        <w:jc w:val="both"/>
        <w:rPr>
          <w:rFonts w:cs="Arial"/>
          <w:b w:val="0"/>
          <w:sz w:val="20"/>
          <w:lang w:val="en-US"/>
        </w:rPr>
      </w:pPr>
      <w:r>
        <w:rPr>
          <w:rFonts w:cs="Arial"/>
          <w:b w:val="0"/>
          <w:bCs/>
          <w:i/>
          <w:sz w:val="20"/>
        </w:rPr>
        <w:t xml:space="preserve">With no further members of the public wishing to address the meeting, the Chair re-convened the </w:t>
      </w:r>
      <w:r w:rsidR="00D0795D">
        <w:rPr>
          <w:rFonts w:cs="Arial"/>
          <w:b w:val="0"/>
          <w:bCs/>
          <w:i/>
          <w:sz w:val="20"/>
        </w:rPr>
        <w:t>meeting.</w:t>
      </w:r>
    </w:p>
    <w:p w14:paraId="5428FD26" w14:textId="77777777" w:rsidR="0089297B" w:rsidRPr="00D6534E" w:rsidRDefault="0089297B" w:rsidP="0089297B">
      <w:pPr>
        <w:tabs>
          <w:tab w:val="left" w:pos="426"/>
        </w:tabs>
        <w:ind w:right="-279"/>
        <w:jc w:val="both"/>
        <w:rPr>
          <w:rFonts w:ascii="Arial" w:hAnsi="Arial" w:cs="Arial"/>
          <w:b/>
          <w:bCs/>
          <w:i/>
        </w:rPr>
      </w:pPr>
    </w:p>
    <w:p w14:paraId="07CBB9BD" w14:textId="70AFEC41" w:rsidR="00D6534E" w:rsidRPr="00434244" w:rsidRDefault="0089297B" w:rsidP="00EB4BB3">
      <w:pPr>
        <w:numPr>
          <w:ilvl w:val="0"/>
          <w:numId w:val="8"/>
        </w:numPr>
        <w:tabs>
          <w:tab w:val="left" w:pos="284"/>
        </w:tabs>
        <w:ind w:left="284" w:right="-279" w:hanging="710"/>
        <w:jc w:val="both"/>
        <w:rPr>
          <w:rFonts w:ascii="Arial" w:hAnsi="Arial" w:cs="Arial"/>
          <w:i/>
        </w:rPr>
      </w:pPr>
      <w:r w:rsidRPr="00D6534E">
        <w:rPr>
          <w:rFonts w:ascii="Arial" w:hAnsi="Arial" w:cs="Arial"/>
          <w:b/>
        </w:rPr>
        <w:t>TO RECEIVE A WARD COUNCILLOR UPDATE</w:t>
      </w:r>
      <w:r w:rsidR="00EB4BB3">
        <w:rPr>
          <w:rFonts w:ascii="Arial" w:hAnsi="Arial" w:cs="Arial"/>
          <w:b/>
        </w:rPr>
        <w:t xml:space="preserve"> REPORT</w:t>
      </w:r>
      <w:r w:rsidR="00AC2EB0">
        <w:rPr>
          <w:rFonts w:ascii="Arial" w:hAnsi="Arial" w:cs="Arial"/>
          <w:b/>
        </w:rPr>
        <w:t xml:space="preserve"> </w:t>
      </w:r>
      <w:r w:rsidR="00AC2EB0" w:rsidRPr="005A7A86">
        <w:rPr>
          <w:rFonts w:ascii="Arial" w:hAnsi="Arial" w:cs="Arial"/>
          <w:bCs/>
          <w:i/>
        </w:rPr>
        <w:t xml:space="preserve">(Agenda item </w:t>
      </w:r>
      <w:r w:rsidR="00AC2EB0">
        <w:rPr>
          <w:rFonts w:ascii="Arial" w:hAnsi="Arial" w:cs="Arial"/>
          <w:bCs/>
          <w:i/>
        </w:rPr>
        <w:t>9</w:t>
      </w:r>
      <w:r w:rsidR="00AC2EB0" w:rsidRPr="005A7A86">
        <w:rPr>
          <w:rFonts w:ascii="Arial" w:hAnsi="Arial" w:cs="Arial"/>
          <w:bCs/>
          <w:i/>
        </w:rPr>
        <w:t>)</w:t>
      </w:r>
    </w:p>
    <w:p w14:paraId="6BD3A701" w14:textId="286D4103" w:rsidR="000212B8" w:rsidRDefault="00EB4BB3" w:rsidP="00EB4BB3">
      <w:pPr>
        <w:tabs>
          <w:tab w:val="left" w:pos="426"/>
        </w:tabs>
        <w:ind w:left="284" w:right="-279"/>
        <w:jc w:val="both"/>
        <w:rPr>
          <w:rFonts w:ascii="Arial" w:hAnsi="Arial" w:cs="Arial"/>
          <w:bCs/>
          <w:iCs/>
        </w:rPr>
      </w:pPr>
      <w:r>
        <w:rPr>
          <w:rFonts w:ascii="Arial" w:hAnsi="Arial" w:cs="Arial"/>
          <w:bCs/>
          <w:iCs/>
        </w:rPr>
        <w:t xml:space="preserve">A report was read to the meeting by the Chair. </w:t>
      </w:r>
      <w:r w:rsidR="00C54021">
        <w:rPr>
          <w:rFonts w:ascii="Arial" w:hAnsi="Arial" w:cs="Arial"/>
          <w:bCs/>
          <w:iCs/>
        </w:rPr>
        <w:t xml:space="preserve">Fewer meetings had taken place with NSC Officers in the pre-election period. Resurfacing works would be taking place on A38, Bridgwater Road </w:t>
      </w:r>
      <w:r w:rsidR="00241A3B">
        <w:rPr>
          <w:rFonts w:ascii="Arial" w:hAnsi="Arial" w:cs="Arial"/>
          <w:bCs/>
          <w:iCs/>
        </w:rPr>
        <w:t xml:space="preserve">between the Sidcot traffic lights and Shute Shelve </w:t>
      </w:r>
      <w:r w:rsidR="00F95C5C">
        <w:rPr>
          <w:rFonts w:ascii="Arial" w:hAnsi="Arial" w:cs="Arial"/>
          <w:bCs/>
          <w:iCs/>
        </w:rPr>
        <w:t>over the coming weeks.</w:t>
      </w:r>
    </w:p>
    <w:p w14:paraId="7B8D7E62" w14:textId="77777777" w:rsidR="00512531" w:rsidRPr="00A756BE" w:rsidRDefault="00512531" w:rsidP="00D6534E">
      <w:pPr>
        <w:tabs>
          <w:tab w:val="left" w:pos="426"/>
        </w:tabs>
        <w:ind w:left="284" w:right="-279" w:hanging="710"/>
        <w:rPr>
          <w:rFonts w:ascii="Arial" w:hAnsi="Arial" w:cs="Arial"/>
          <w:b/>
        </w:rPr>
      </w:pPr>
    </w:p>
    <w:p w14:paraId="113474A4" w14:textId="030F6CB1" w:rsidR="0089297B" w:rsidRPr="005A7A86" w:rsidRDefault="0089297B" w:rsidP="00F1784C">
      <w:pPr>
        <w:numPr>
          <w:ilvl w:val="0"/>
          <w:numId w:val="8"/>
        </w:numPr>
        <w:tabs>
          <w:tab w:val="left" w:pos="284"/>
        </w:tabs>
        <w:ind w:left="284" w:right="-279" w:hanging="710"/>
        <w:jc w:val="both"/>
        <w:rPr>
          <w:rFonts w:ascii="Arial" w:hAnsi="Arial" w:cs="Arial"/>
          <w:b/>
        </w:rPr>
      </w:pPr>
      <w:r w:rsidRPr="00D6534E">
        <w:rPr>
          <w:rFonts w:ascii="Arial" w:hAnsi="Arial" w:cs="Arial"/>
          <w:b/>
        </w:rPr>
        <w:t>TO AUTHORISE BILLS FOR PAYMEN</w:t>
      </w:r>
      <w:r w:rsidR="00F95C5C">
        <w:rPr>
          <w:rFonts w:ascii="Arial" w:hAnsi="Arial" w:cs="Arial"/>
          <w:b/>
        </w:rPr>
        <w:t>TS</w:t>
      </w:r>
      <w:r w:rsidR="00C27131">
        <w:rPr>
          <w:rFonts w:ascii="Arial" w:hAnsi="Arial" w:cs="Arial"/>
          <w:b/>
        </w:rPr>
        <w:t xml:space="preserve"> </w:t>
      </w:r>
      <w:r w:rsidRPr="00CA4431">
        <w:rPr>
          <w:rFonts w:ascii="Arial" w:hAnsi="Arial" w:cs="Arial"/>
          <w:bCs/>
          <w:i/>
          <w:iCs/>
        </w:rPr>
        <w:t xml:space="preserve">Annex </w:t>
      </w:r>
      <w:r w:rsidR="00CA4431" w:rsidRPr="00CA4431">
        <w:rPr>
          <w:rFonts w:ascii="Arial" w:hAnsi="Arial" w:cs="Arial"/>
          <w:bCs/>
          <w:i/>
          <w:iCs/>
        </w:rPr>
        <w:t>3</w:t>
      </w:r>
      <w:r w:rsidRPr="005A7A86">
        <w:rPr>
          <w:rFonts w:ascii="Arial" w:hAnsi="Arial" w:cs="Arial"/>
          <w:b/>
          <w:i/>
          <w:iCs/>
        </w:rPr>
        <w:t xml:space="preserve"> </w:t>
      </w:r>
      <w:r w:rsidRPr="005A7A86">
        <w:rPr>
          <w:rFonts w:ascii="Arial" w:hAnsi="Arial" w:cs="Arial"/>
          <w:bCs/>
          <w:i/>
        </w:rPr>
        <w:t xml:space="preserve">(Agenda item </w:t>
      </w:r>
      <w:r w:rsidR="00AC2EB0">
        <w:rPr>
          <w:rFonts w:ascii="Arial" w:hAnsi="Arial" w:cs="Arial"/>
          <w:bCs/>
          <w:i/>
        </w:rPr>
        <w:t>10</w:t>
      </w:r>
      <w:r w:rsidRPr="005A7A86">
        <w:rPr>
          <w:rFonts w:ascii="Arial" w:hAnsi="Arial" w:cs="Arial"/>
          <w:bCs/>
          <w:i/>
        </w:rPr>
        <w:t>)</w:t>
      </w:r>
    </w:p>
    <w:p w14:paraId="432E5BEE" w14:textId="2354E38A" w:rsidR="00180244" w:rsidRDefault="0089297B" w:rsidP="00F95C5C">
      <w:pPr>
        <w:pStyle w:val="DefaultText"/>
        <w:tabs>
          <w:tab w:val="left" w:pos="1134"/>
        </w:tabs>
        <w:ind w:left="284" w:right="-279" w:hanging="710"/>
        <w:jc w:val="both"/>
        <w:rPr>
          <w:rFonts w:ascii="Arial" w:hAnsi="Arial" w:cs="Arial"/>
          <w:sz w:val="20"/>
          <w:szCs w:val="16"/>
        </w:rPr>
      </w:pPr>
      <w:r>
        <w:rPr>
          <w:rFonts w:ascii="Arial" w:hAnsi="Arial" w:cs="Arial"/>
          <w:sz w:val="20"/>
        </w:rPr>
        <w:tab/>
      </w:r>
      <w:r w:rsidR="00504624" w:rsidRPr="00C64F93">
        <w:rPr>
          <w:rFonts w:ascii="Arial" w:hAnsi="Arial" w:cs="Arial"/>
          <w:b/>
          <w:bCs/>
          <w:sz w:val="20"/>
          <w:szCs w:val="16"/>
        </w:rPr>
        <w:t>Resolved:</w:t>
      </w:r>
      <w:r w:rsidR="00504624" w:rsidRPr="00504624">
        <w:rPr>
          <w:rFonts w:ascii="Arial" w:hAnsi="Arial" w:cs="Arial"/>
          <w:sz w:val="20"/>
          <w:szCs w:val="16"/>
        </w:rPr>
        <w:t xml:space="preserve"> Direct payments, direct debits, and standing order payments as detailed totalling £</w:t>
      </w:r>
      <w:r w:rsidR="00F95C5C">
        <w:rPr>
          <w:rFonts w:ascii="Arial" w:hAnsi="Arial" w:cs="Arial"/>
          <w:sz w:val="20"/>
          <w:szCs w:val="16"/>
        </w:rPr>
        <w:t>27,710.45</w:t>
      </w:r>
      <w:r w:rsidR="00E72293">
        <w:rPr>
          <w:rFonts w:ascii="Arial" w:hAnsi="Arial" w:cs="Arial"/>
          <w:sz w:val="20"/>
          <w:szCs w:val="16"/>
        </w:rPr>
        <w:t xml:space="preserve"> </w:t>
      </w:r>
      <w:r w:rsidR="00504624" w:rsidRPr="00504624">
        <w:rPr>
          <w:rFonts w:ascii="Arial" w:hAnsi="Arial" w:cs="Arial"/>
          <w:sz w:val="20"/>
          <w:szCs w:val="16"/>
        </w:rPr>
        <w:t xml:space="preserve"> (incl. vat) were authorised for paymen</w:t>
      </w:r>
      <w:r w:rsidR="00B404CE">
        <w:rPr>
          <w:rFonts w:ascii="Arial" w:hAnsi="Arial" w:cs="Arial"/>
          <w:sz w:val="20"/>
          <w:szCs w:val="16"/>
        </w:rPr>
        <w:t>t</w:t>
      </w:r>
      <w:r w:rsidR="00504624" w:rsidRPr="00504624">
        <w:rPr>
          <w:rFonts w:ascii="Arial" w:hAnsi="Arial" w:cs="Arial"/>
          <w:sz w:val="20"/>
          <w:szCs w:val="16"/>
        </w:rPr>
        <w:t xml:space="preserve">. </w:t>
      </w:r>
    </w:p>
    <w:p w14:paraId="19477450" w14:textId="3531B8F1" w:rsidR="00E5301B" w:rsidRDefault="00C64F93" w:rsidP="00F95C5C">
      <w:pPr>
        <w:pStyle w:val="DefaultText"/>
        <w:tabs>
          <w:tab w:val="left" w:pos="1134"/>
        </w:tabs>
        <w:ind w:left="284" w:right="-279" w:hanging="710"/>
        <w:jc w:val="both"/>
        <w:rPr>
          <w:rFonts w:ascii="Arial" w:hAnsi="Arial" w:cs="Arial"/>
          <w:b/>
          <w:bCs/>
          <w:sz w:val="20"/>
          <w:szCs w:val="16"/>
        </w:rPr>
      </w:pPr>
      <w:r>
        <w:rPr>
          <w:rFonts w:ascii="Arial" w:hAnsi="Arial" w:cs="Arial"/>
          <w:b/>
          <w:bCs/>
          <w:sz w:val="20"/>
          <w:szCs w:val="16"/>
        </w:rPr>
        <w:tab/>
      </w:r>
      <w:r w:rsidR="00504624" w:rsidRPr="00C64F93">
        <w:rPr>
          <w:rFonts w:ascii="Arial" w:hAnsi="Arial" w:cs="Arial"/>
          <w:b/>
          <w:bCs/>
          <w:sz w:val="20"/>
          <w:szCs w:val="16"/>
        </w:rPr>
        <w:t>The resolution was correctly proposed and seconded (unanimous)</w:t>
      </w:r>
    </w:p>
    <w:p w14:paraId="29EA4E71" w14:textId="61A30AB0" w:rsidR="00E5301B" w:rsidRPr="00E5301B" w:rsidRDefault="00E5301B" w:rsidP="000739B1">
      <w:pPr>
        <w:pStyle w:val="DefaultText"/>
        <w:tabs>
          <w:tab w:val="left" w:pos="1134"/>
        </w:tabs>
        <w:ind w:left="284" w:right="-279" w:hanging="710"/>
        <w:jc w:val="both"/>
        <w:rPr>
          <w:rFonts w:ascii="Arial" w:hAnsi="Arial" w:cs="Arial"/>
          <w:i/>
          <w:iCs/>
          <w:sz w:val="20"/>
        </w:rPr>
      </w:pPr>
    </w:p>
    <w:p w14:paraId="36E54ED4" w14:textId="3FDCB747" w:rsidR="009D5C11" w:rsidRPr="00241A3B" w:rsidRDefault="009D5C11" w:rsidP="009D5C11">
      <w:pPr>
        <w:numPr>
          <w:ilvl w:val="0"/>
          <w:numId w:val="8"/>
        </w:numPr>
        <w:ind w:left="284" w:right="-279" w:hanging="710"/>
        <w:jc w:val="both"/>
        <w:rPr>
          <w:rFonts w:ascii="Arial" w:hAnsi="Arial" w:cs="Arial"/>
          <w:b/>
        </w:rPr>
      </w:pPr>
      <w:r>
        <w:rPr>
          <w:rFonts w:ascii="Arial" w:hAnsi="Arial" w:cs="Arial"/>
          <w:b/>
        </w:rPr>
        <w:t xml:space="preserve">PUBLIC WORKS LOAN BOARD APPLICATION FOR WINSCOMBE COMMUNITY CENTRE GRANT – </w:t>
      </w:r>
      <w:r w:rsidRPr="00241A3B">
        <w:rPr>
          <w:rFonts w:ascii="Arial" w:hAnsi="Arial" w:cs="Arial"/>
          <w:b/>
          <w:i/>
          <w:iCs/>
        </w:rPr>
        <w:t xml:space="preserve">to receive an update on current loan progress and to agree mitigation action to honour loan repayments should the council enter financial difficulty in the next 3-5 years (such as a call on existing reserves or re-adjusting budgets and forward financial plans). </w:t>
      </w:r>
      <w:r w:rsidR="003423A0" w:rsidRPr="005A7A86">
        <w:rPr>
          <w:rFonts w:ascii="Arial" w:hAnsi="Arial" w:cs="Arial"/>
          <w:bCs/>
          <w:i/>
        </w:rPr>
        <w:t xml:space="preserve">(Agenda item </w:t>
      </w:r>
      <w:r w:rsidR="003423A0">
        <w:rPr>
          <w:rFonts w:ascii="Arial" w:hAnsi="Arial" w:cs="Arial"/>
          <w:bCs/>
          <w:i/>
        </w:rPr>
        <w:t>11</w:t>
      </w:r>
      <w:r w:rsidR="003423A0" w:rsidRPr="005A7A86">
        <w:rPr>
          <w:rFonts w:ascii="Arial" w:hAnsi="Arial" w:cs="Arial"/>
          <w:bCs/>
          <w:i/>
        </w:rPr>
        <w:t>)</w:t>
      </w:r>
    </w:p>
    <w:p w14:paraId="4A690B4B" w14:textId="67343B17" w:rsidR="00241A3B" w:rsidRDefault="00241A3B" w:rsidP="00241A3B">
      <w:pPr>
        <w:ind w:left="284" w:right="-279"/>
        <w:jc w:val="both"/>
        <w:rPr>
          <w:rFonts w:ascii="Arial" w:hAnsi="Arial" w:cs="Arial"/>
          <w:bCs/>
        </w:rPr>
      </w:pPr>
      <w:r>
        <w:rPr>
          <w:rFonts w:ascii="Arial" w:hAnsi="Arial" w:cs="Arial"/>
          <w:bCs/>
        </w:rPr>
        <w:t xml:space="preserve">Works were in progress regarding a Public Works Loan Board application of £250,000 as a grant/gift from the parish towards the build costs for the new Winscombe Community Centre. Community support had been demonstrated through two public consultations and the application had been agreed by the council at </w:t>
      </w:r>
      <w:r w:rsidR="00DE1D02">
        <w:rPr>
          <w:rFonts w:ascii="Arial" w:hAnsi="Arial" w:cs="Arial"/>
          <w:bCs/>
        </w:rPr>
        <w:t>a meeting of the full parish council (min 197, 25.03.2024).</w:t>
      </w:r>
    </w:p>
    <w:p w14:paraId="7C120E35" w14:textId="77777777" w:rsidR="00DE1D02" w:rsidRDefault="00DE1D02" w:rsidP="00241A3B">
      <w:pPr>
        <w:ind w:left="284" w:right="-279"/>
        <w:jc w:val="both"/>
        <w:rPr>
          <w:rFonts w:ascii="Arial" w:hAnsi="Arial" w:cs="Arial"/>
          <w:bCs/>
        </w:rPr>
      </w:pPr>
    </w:p>
    <w:p w14:paraId="4ADC7383" w14:textId="7777BE59" w:rsidR="00DE1D02" w:rsidRDefault="00DE1D02" w:rsidP="00DE1D02">
      <w:pPr>
        <w:ind w:left="284" w:right="-279"/>
        <w:jc w:val="both"/>
        <w:rPr>
          <w:rFonts w:ascii="Arial" w:hAnsi="Arial" w:cs="Arial"/>
          <w:bCs/>
        </w:rPr>
      </w:pPr>
      <w:r w:rsidRPr="00DE1D02">
        <w:rPr>
          <w:rFonts w:ascii="Arial" w:hAnsi="Arial" w:cs="Arial"/>
          <w:bCs/>
        </w:rPr>
        <w:t>The parish council ha</w:t>
      </w:r>
      <w:r>
        <w:rPr>
          <w:rFonts w:ascii="Arial" w:hAnsi="Arial" w:cs="Arial"/>
          <w:bCs/>
        </w:rPr>
        <w:t>d agreed a</w:t>
      </w:r>
      <w:r w:rsidRPr="00DE1D02">
        <w:rPr>
          <w:rFonts w:ascii="Arial" w:hAnsi="Arial" w:cs="Arial"/>
          <w:bCs/>
        </w:rPr>
        <w:t xml:space="preserve"> robust financial budget for the current financial year 2024/25 which includes two half year repayments for the new loan over</w:t>
      </w:r>
      <w:r>
        <w:rPr>
          <w:rFonts w:ascii="Arial" w:hAnsi="Arial" w:cs="Arial"/>
          <w:bCs/>
        </w:rPr>
        <w:t xml:space="preserve"> a</w:t>
      </w:r>
      <w:r w:rsidRPr="00DE1D02">
        <w:rPr>
          <w:rFonts w:ascii="Arial" w:hAnsi="Arial" w:cs="Arial"/>
          <w:bCs/>
        </w:rPr>
        <w:t xml:space="preserve"> </w:t>
      </w:r>
      <w:r w:rsidR="00FB76EF" w:rsidRPr="00DE1D02">
        <w:rPr>
          <w:rFonts w:ascii="Arial" w:hAnsi="Arial" w:cs="Arial"/>
          <w:bCs/>
        </w:rPr>
        <w:t>30-year</w:t>
      </w:r>
      <w:r>
        <w:rPr>
          <w:rFonts w:ascii="Arial" w:hAnsi="Arial" w:cs="Arial"/>
          <w:bCs/>
        </w:rPr>
        <w:t xml:space="preserve"> period</w:t>
      </w:r>
      <w:r w:rsidRPr="00DE1D02">
        <w:rPr>
          <w:rFonts w:ascii="Arial" w:hAnsi="Arial" w:cs="Arial"/>
          <w:bCs/>
        </w:rPr>
        <w:t xml:space="preserve"> on an Annuity basis at an interest rate of 5.32% which was correct at the time of setting the parish precept. Current interest rates as of 24</w:t>
      </w:r>
      <w:r w:rsidRPr="00DE1D02">
        <w:rPr>
          <w:rFonts w:ascii="Arial" w:hAnsi="Arial" w:cs="Arial"/>
          <w:bCs/>
          <w:vertAlign w:val="superscript"/>
        </w:rPr>
        <w:t>th</w:t>
      </w:r>
      <w:r w:rsidRPr="00DE1D02">
        <w:rPr>
          <w:rFonts w:ascii="Arial" w:hAnsi="Arial" w:cs="Arial"/>
          <w:bCs/>
        </w:rPr>
        <w:t xml:space="preserve"> June 2024 </w:t>
      </w:r>
      <w:r>
        <w:rPr>
          <w:rFonts w:ascii="Arial" w:hAnsi="Arial" w:cs="Arial"/>
          <w:bCs/>
        </w:rPr>
        <w:t>had increased to</w:t>
      </w:r>
      <w:r w:rsidRPr="00DE1D02">
        <w:rPr>
          <w:rFonts w:ascii="Arial" w:hAnsi="Arial" w:cs="Arial"/>
          <w:bCs/>
        </w:rPr>
        <w:t xml:space="preserve"> 5.48%  </w:t>
      </w:r>
      <w:r>
        <w:rPr>
          <w:rFonts w:ascii="Arial" w:hAnsi="Arial" w:cs="Arial"/>
          <w:bCs/>
        </w:rPr>
        <w:t>and</w:t>
      </w:r>
      <w:r w:rsidRPr="00DE1D02">
        <w:rPr>
          <w:rFonts w:ascii="Arial" w:hAnsi="Arial" w:cs="Arial"/>
          <w:bCs/>
        </w:rPr>
        <w:t xml:space="preserve"> repayments for the same loan equate</w:t>
      </w:r>
      <w:r>
        <w:rPr>
          <w:rFonts w:ascii="Arial" w:hAnsi="Arial" w:cs="Arial"/>
          <w:bCs/>
        </w:rPr>
        <w:t>d</w:t>
      </w:r>
      <w:r w:rsidRPr="00DE1D02">
        <w:rPr>
          <w:rFonts w:ascii="Arial" w:hAnsi="Arial" w:cs="Arial"/>
          <w:bCs/>
        </w:rPr>
        <w:t xml:space="preserve"> to £17,072.22 pa (£72.22 over original budget prediction). An existing PWLB loan </w:t>
      </w:r>
      <w:r>
        <w:rPr>
          <w:rFonts w:ascii="Arial" w:hAnsi="Arial" w:cs="Arial"/>
          <w:bCs/>
        </w:rPr>
        <w:t xml:space="preserve">for the sport changing rooms would </w:t>
      </w:r>
      <w:r w:rsidRPr="00DE1D02">
        <w:rPr>
          <w:rFonts w:ascii="Arial" w:hAnsi="Arial" w:cs="Arial"/>
          <w:bCs/>
        </w:rPr>
        <w:t>end</w:t>
      </w:r>
      <w:r>
        <w:rPr>
          <w:rFonts w:ascii="Arial" w:hAnsi="Arial" w:cs="Arial"/>
          <w:bCs/>
        </w:rPr>
        <w:t xml:space="preserve"> </w:t>
      </w:r>
      <w:r w:rsidRPr="00DE1D02">
        <w:rPr>
          <w:rFonts w:ascii="Arial" w:hAnsi="Arial" w:cs="Arial"/>
          <w:bCs/>
        </w:rPr>
        <w:t>in December 2024.</w:t>
      </w:r>
    </w:p>
    <w:p w14:paraId="60717226" w14:textId="77777777" w:rsidR="00DE1D02" w:rsidRPr="00DE1D02" w:rsidRDefault="00DE1D02" w:rsidP="00DE1D02">
      <w:pPr>
        <w:ind w:left="284" w:right="-279"/>
        <w:jc w:val="both"/>
        <w:rPr>
          <w:rFonts w:ascii="Arial" w:hAnsi="Arial" w:cs="Arial"/>
          <w:bCs/>
        </w:rPr>
      </w:pPr>
    </w:p>
    <w:p w14:paraId="064857B6" w14:textId="3F7C5B38" w:rsidR="00DE1D02" w:rsidRDefault="00DE1D02" w:rsidP="00DE1D02">
      <w:pPr>
        <w:ind w:left="284" w:right="-279"/>
        <w:jc w:val="both"/>
        <w:rPr>
          <w:rFonts w:ascii="Arial" w:hAnsi="Arial" w:cs="Arial"/>
          <w:bCs/>
        </w:rPr>
      </w:pPr>
      <w:r w:rsidRPr="00DE1D02">
        <w:rPr>
          <w:rFonts w:ascii="Arial" w:hAnsi="Arial" w:cs="Arial"/>
          <w:bCs/>
        </w:rPr>
        <w:t>The council ha</w:t>
      </w:r>
      <w:r>
        <w:rPr>
          <w:rFonts w:ascii="Arial" w:hAnsi="Arial" w:cs="Arial"/>
          <w:bCs/>
        </w:rPr>
        <w:t>d</w:t>
      </w:r>
      <w:r w:rsidRPr="00DE1D02">
        <w:rPr>
          <w:rFonts w:ascii="Arial" w:hAnsi="Arial" w:cs="Arial"/>
          <w:bCs/>
        </w:rPr>
        <w:t xml:space="preserve"> an adopted ‘Forward Financial Plan’ for 2024/25 as well as a ‘Reserves Policy’. This dea</w:t>
      </w:r>
      <w:r>
        <w:rPr>
          <w:rFonts w:ascii="Arial" w:hAnsi="Arial" w:cs="Arial"/>
          <w:bCs/>
        </w:rPr>
        <w:t>lt</w:t>
      </w:r>
      <w:r w:rsidRPr="00DE1D02">
        <w:rPr>
          <w:rFonts w:ascii="Arial" w:hAnsi="Arial" w:cs="Arial"/>
          <w:bCs/>
        </w:rPr>
        <w:t xml:space="preserve"> with the level of General Reserves </w:t>
      </w:r>
      <w:r>
        <w:rPr>
          <w:rFonts w:ascii="Arial" w:hAnsi="Arial" w:cs="Arial"/>
          <w:bCs/>
        </w:rPr>
        <w:t>that would</w:t>
      </w:r>
      <w:r w:rsidRPr="00DE1D02">
        <w:rPr>
          <w:rFonts w:ascii="Arial" w:hAnsi="Arial" w:cs="Arial"/>
          <w:bCs/>
        </w:rPr>
        <w:t xml:space="preserve"> be held by the council along with Earmarked Reserves held for specific reasons, including an effective program of equipment replacement. </w:t>
      </w:r>
      <w:r>
        <w:rPr>
          <w:rFonts w:ascii="Arial" w:hAnsi="Arial" w:cs="Arial"/>
          <w:bCs/>
        </w:rPr>
        <w:t xml:space="preserve">The </w:t>
      </w:r>
      <w:r w:rsidRPr="00DE1D02">
        <w:rPr>
          <w:rFonts w:ascii="Arial" w:hAnsi="Arial" w:cs="Arial"/>
          <w:bCs/>
        </w:rPr>
        <w:t xml:space="preserve">level of General and Earmarked Reserves </w:t>
      </w:r>
      <w:r>
        <w:rPr>
          <w:rFonts w:ascii="Arial" w:hAnsi="Arial" w:cs="Arial"/>
          <w:bCs/>
        </w:rPr>
        <w:t>was detailed to the meeting</w:t>
      </w:r>
      <w:r w:rsidRPr="00DE1D02">
        <w:rPr>
          <w:rFonts w:ascii="Arial" w:hAnsi="Arial" w:cs="Arial"/>
          <w:bCs/>
        </w:rPr>
        <w:t>.</w:t>
      </w:r>
    </w:p>
    <w:p w14:paraId="2A410635" w14:textId="77777777" w:rsidR="00DE1D02" w:rsidRPr="00DE1D02" w:rsidRDefault="00DE1D02" w:rsidP="00DE1D02">
      <w:pPr>
        <w:ind w:left="284" w:right="-279"/>
        <w:jc w:val="both"/>
        <w:rPr>
          <w:rFonts w:ascii="Arial" w:hAnsi="Arial" w:cs="Arial"/>
          <w:bCs/>
        </w:rPr>
      </w:pPr>
    </w:p>
    <w:p w14:paraId="2059A2E8" w14:textId="7D2E3C6E" w:rsidR="00DE1D02" w:rsidRDefault="00DE1D02" w:rsidP="00DE1D02">
      <w:pPr>
        <w:ind w:left="284" w:right="-279"/>
        <w:jc w:val="both"/>
        <w:rPr>
          <w:rFonts w:ascii="Arial" w:hAnsi="Arial" w:cs="Arial"/>
          <w:bCs/>
        </w:rPr>
      </w:pPr>
      <w:r w:rsidRPr="00DE1D02">
        <w:rPr>
          <w:rFonts w:ascii="Arial" w:hAnsi="Arial" w:cs="Arial"/>
          <w:bCs/>
        </w:rPr>
        <w:t>The council ha</w:t>
      </w:r>
      <w:r>
        <w:rPr>
          <w:rFonts w:ascii="Arial" w:hAnsi="Arial" w:cs="Arial"/>
          <w:bCs/>
        </w:rPr>
        <w:t>d</w:t>
      </w:r>
      <w:r w:rsidRPr="00DE1D02">
        <w:rPr>
          <w:rFonts w:ascii="Arial" w:hAnsi="Arial" w:cs="Arial"/>
          <w:bCs/>
        </w:rPr>
        <w:t xml:space="preserve"> little in the way of self-generated income with the vast majority of income being received from the parish precept. Therefore, situations that may lead to a significant loss of revenue </w:t>
      </w:r>
      <w:r w:rsidR="006C4955">
        <w:rPr>
          <w:rFonts w:ascii="Arial" w:hAnsi="Arial" w:cs="Arial"/>
          <w:bCs/>
        </w:rPr>
        <w:t>we</w:t>
      </w:r>
      <w:r w:rsidRPr="00DE1D02">
        <w:rPr>
          <w:rFonts w:ascii="Arial" w:hAnsi="Arial" w:cs="Arial"/>
          <w:bCs/>
        </w:rPr>
        <w:t xml:space="preserve">re unlikely. It </w:t>
      </w:r>
      <w:r>
        <w:rPr>
          <w:rFonts w:ascii="Arial" w:hAnsi="Arial" w:cs="Arial"/>
          <w:bCs/>
        </w:rPr>
        <w:t xml:space="preserve">was </w:t>
      </w:r>
      <w:r w:rsidRPr="00DE1D02">
        <w:rPr>
          <w:rFonts w:ascii="Arial" w:hAnsi="Arial" w:cs="Arial"/>
          <w:bCs/>
        </w:rPr>
        <w:t xml:space="preserve">noted that income generated from cemetery fees </w:t>
      </w:r>
      <w:r>
        <w:rPr>
          <w:rFonts w:ascii="Arial" w:hAnsi="Arial" w:cs="Arial"/>
          <w:bCs/>
        </w:rPr>
        <w:t>wer</w:t>
      </w:r>
      <w:r w:rsidRPr="00DE1D02">
        <w:rPr>
          <w:rFonts w:ascii="Arial" w:hAnsi="Arial" w:cs="Arial"/>
          <w:bCs/>
        </w:rPr>
        <w:t>e earmarked in reserves for future cemetery improvements and not estimated as income in council accounts.</w:t>
      </w:r>
    </w:p>
    <w:p w14:paraId="2C732AFA" w14:textId="77777777" w:rsidR="00DE1D02" w:rsidRPr="00DE1D02" w:rsidRDefault="00DE1D02" w:rsidP="00DE1D02">
      <w:pPr>
        <w:ind w:left="284" w:right="-279"/>
        <w:jc w:val="both"/>
        <w:rPr>
          <w:rFonts w:ascii="Arial" w:hAnsi="Arial" w:cs="Arial"/>
          <w:bCs/>
        </w:rPr>
      </w:pPr>
    </w:p>
    <w:p w14:paraId="1251DD88" w14:textId="77777777" w:rsidR="00DE1D02" w:rsidRDefault="00DE1D02" w:rsidP="00DE1D02">
      <w:pPr>
        <w:ind w:left="284" w:right="-279"/>
        <w:jc w:val="both"/>
        <w:rPr>
          <w:rFonts w:ascii="Arial" w:hAnsi="Arial" w:cs="Arial"/>
          <w:bCs/>
        </w:rPr>
      </w:pPr>
      <w:r w:rsidRPr="00DE1D02">
        <w:rPr>
          <w:rFonts w:ascii="Arial" w:hAnsi="Arial" w:cs="Arial"/>
          <w:b/>
        </w:rPr>
        <w:t>Resolved: As part of the loan application process, the parish council must demonstrate loan affordability for a period of 3 – 5 years in the event of future financial difficulty. In the unlikely event of this happening, it was recommended that an initial call should be made on council General Reserves, with the council to revisit current budgets for that year with a view to cutting back on other expenditure where appropriate. In line with the adopted ‘Reserves Policy’, reserves would be replenished in the following budget setting period, and possibly through an increase to the precept.</w:t>
      </w:r>
    </w:p>
    <w:p w14:paraId="3BB2BFE4" w14:textId="2D00F2C2" w:rsidR="00DE1D02" w:rsidRPr="00066D4F" w:rsidRDefault="00386866" w:rsidP="00066D4F">
      <w:pPr>
        <w:pStyle w:val="DefaultText"/>
        <w:tabs>
          <w:tab w:val="left" w:pos="1134"/>
        </w:tabs>
        <w:ind w:left="284" w:right="-279" w:hanging="710"/>
        <w:jc w:val="both"/>
        <w:rPr>
          <w:rFonts w:ascii="Arial" w:hAnsi="Arial" w:cs="Arial"/>
          <w:b/>
          <w:bCs/>
          <w:sz w:val="20"/>
          <w:szCs w:val="16"/>
        </w:rPr>
      </w:pPr>
      <w:r>
        <w:rPr>
          <w:rFonts w:ascii="Arial" w:hAnsi="Arial" w:cs="Arial"/>
          <w:bCs/>
        </w:rPr>
        <w:tab/>
      </w:r>
      <w:r w:rsidRPr="00C64F93">
        <w:rPr>
          <w:rFonts w:ascii="Arial" w:hAnsi="Arial" w:cs="Arial"/>
          <w:b/>
          <w:bCs/>
          <w:sz w:val="20"/>
          <w:szCs w:val="16"/>
        </w:rPr>
        <w:t>The resolution was correctly proposed and seconded (unanimous)</w:t>
      </w:r>
    </w:p>
    <w:p w14:paraId="6EA3D5F2" w14:textId="77777777" w:rsidR="00180244" w:rsidRDefault="00180244" w:rsidP="009D5C11">
      <w:pPr>
        <w:tabs>
          <w:tab w:val="left" w:pos="284"/>
        </w:tabs>
        <w:ind w:left="284" w:right="-279"/>
        <w:jc w:val="both"/>
        <w:rPr>
          <w:rFonts w:ascii="Arial" w:hAnsi="Arial" w:cs="Arial"/>
          <w:b/>
        </w:rPr>
      </w:pPr>
    </w:p>
    <w:p w14:paraId="4B140048" w14:textId="0D382C55" w:rsidR="00E72293" w:rsidRDefault="00460026" w:rsidP="00D41BAC">
      <w:pPr>
        <w:numPr>
          <w:ilvl w:val="0"/>
          <w:numId w:val="8"/>
        </w:numPr>
        <w:tabs>
          <w:tab w:val="left" w:pos="284"/>
        </w:tabs>
        <w:ind w:left="284" w:right="-279" w:hanging="710"/>
        <w:jc w:val="both"/>
        <w:rPr>
          <w:rFonts w:ascii="Arial" w:hAnsi="Arial" w:cs="Arial"/>
          <w:b/>
        </w:rPr>
      </w:pPr>
      <w:r w:rsidRPr="00460026">
        <w:rPr>
          <w:rFonts w:ascii="Arial" w:hAnsi="Arial" w:cs="Arial"/>
          <w:b/>
        </w:rPr>
        <w:t xml:space="preserve">TO CONSIDER AND COMMENT ON CURRENT PLANNING APPLICATIONS IN THE PARISH </w:t>
      </w:r>
      <w:r w:rsidRPr="00460026">
        <w:rPr>
          <w:rFonts w:ascii="Arial" w:hAnsi="Arial" w:cs="Arial"/>
          <w:bCs/>
          <w:i/>
        </w:rPr>
        <w:t xml:space="preserve">(Agenda item </w:t>
      </w:r>
      <w:r w:rsidR="00D26447">
        <w:rPr>
          <w:rFonts w:ascii="Arial" w:hAnsi="Arial" w:cs="Arial"/>
          <w:bCs/>
          <w:i/>
        </w:rPr>
        <w:t>1</w:t>
      </w:r>
      <w:r w:rsidR="003423A0">
        <w:rPr>
          <w:rFonts w:ascii="Arial" w:hAnsi="Arial" w:cs="Arial"/>
          <w:bCs/>
          <w:i/>
        </w:rPr>
        <w:t>2</w:t>
      </w:r>
      <w:r w:rsidRPr="00460026">
        <w:rPr>
          <w:rFonts w:ascii="Arial" w:hAnsi="Arial" w:cs="Arial"/>
          <w:bCs/>
          <w:i/>
        </w:rPr>
        <w:t>)</w:t>
      </w:r>
      <w:r w:rsidR="008D779C" w:rsidRPr="008D779C">
        <w:rPr>
          <w:rFonts w:ascii="Arial" w:hAnsi="Arial" w:cs="Arial"/>
          <w:b/>
        </w:rPr>
        <w:t>:</w:t>
      </w:r>
    </w:p>
    <w:p w14:paraId="3E491780" w14:textId="532840DC" w:rsidR="00847ED6" w:rsidRPr="00847ED6" w:rsidRDefault="0023147F" w:rsidP="00847ED6">
      <w:pPr>
        <w:pStyle w:val="DefaultText"/>
        <w:ind w:left="284" w:right="-279"/>
        <w:jc w:val="both"/>
        <w:rPr>
          <w:rFonts w:ascii="Arial" w:hAnsi="Arial" w:cs="Arial"/>
          <w:i/>
          <w:iCs/>
          <w:sz w:val="20"/>
        </w:rPr>
      </w:pPr>
      <w:r w:rsidRPr="00847ED6">
        <w:rPr>
          <w:rFonts w:ascii="Arial" w:hAnsi="Arial" w:cs="Arial"/>
          <w:bCs/>
          <w:i/>
          <w:iCs/>
          <w:sz w:val="20"/>
        </w:rPr>
        <w:t>With the consent of the meeting, the Chair varied the order of the agenda to allow planning application</w:t>
      </w:r>
      <w:r w:rsidR="00847ED6" w:rsidRPr="00847ED6">
        <w:rPr>
          <w:rFonts w:ascii="Arial" w:hAnsi="Arial" w:cs="Arial"/>
          <w:b/>
          <w:i/>
          <w:iCs/>
          <w:sz w:val="20"/>
        </w:rPr>
        <w:t xml:space="preserve"> </w:t>
      </w:r>
      <w:r w:rsidR="00847ED6" w:rsidRPr="00847ED6">
        <w:rPr>
          <w:rFonts w:ascii="Arial" w:hAnsi="Arial" w:cs="Arial"/>
          <w:i/>
          <w:iCs/>
          <w:sz w:val="20"/>
          <w:lang w:val="en-US"/>
        </w:rPr>
        <w:t xml:space="preserve">24/P/0486/FUL The Coach House, Barton Road to be considered first. For the purpose of the minutes, items are recorded </w:t>
      </w:r>
      <w:r w:rsidR="00FB76EF" w:rsidRPr="00847ED6">
        <w:rPr>
          <w:rFonts w:ascii="Arial" w:hAnsi="Arial" w:cs="Arial"/>
          <w:i/>
          <w:iCs/>
          <w:sz w:val="20"/>
          <w:lang w:val="en-US"/>
        </w:rPr>
        <w:t>in</w:t>
      </w:r>
      <w:r w:rsidR="00847ED6" w:rsidRPr="00847ED6">
        <w:rPr>
          <w:rFonts w:ascii="Arial" w:hAnsi="Arial" w:cs="Arial"/>
          <w:i/>
          <w:iCs/>
          <w:sz w:val="20"/>
          <w:lang w:val="en-US"/>
        </w:rPr>
        <w:t xml:space="preserve"> the same order as the meeting Agenda. </w:t>
      </w:r>
    </w:p>
    <w:p w14:paraId="27C8456B" w14:textId="15176CEF" w:rsidR="0023147F" w:rsidRPr="00847ED6" w:rsidRDefault="0023147F" w:rsidP="0023147F">
      <w:pPr>
        <w:tabs>
          <w:tab w:val="left" w:pos="284"/>
        </w:tabs>
        <w:ind w:left="284" w:right="-279"/>
        <w:jc w:val="both"/>
        <w:rPr>
          <w:rFonts w:ascii="Arial" w:hAnsi="Arial" w:cs="Arial"/>
          <w:i/>
          <w:iCs/>
        </w:rPr>
      </w:pPr>
    </w:p>
    <w:p w14:paraId="012F7AFC" w14:textId="77777777" w:rsidR="0080628E" w:rsidRPr="007067FB" w:rsidRDefault="0080628E" w:rsidP="002001E1">
      <w:pPr>
        <w:pStyle w:val="DefaultText"/>
        <w:numPr>
          <w:ilvl w:val="1"/>
          <w:numId w:val="8"/>
        </w:numPr>
        <w:ind w:left="284" w:right="-279" w:hanging="710"/>
        <w:jc w:val="both"/>
        <w:rPr>
          <w:rFonts w:ascii="Arial" w:hAnsi="Arial" w:cs="Arial"/>
          <w:sz w:val="20"/>
        </w:rPr>
      </w:pPr>
      <w:bookmarkStart w:id="2" w:name="_Hlk169527371"/>
      <w:bookmarkStart w:id="3" w:name="_Hlk128657276"/>
      <w:r w:rsidRPr="007067FB">
        <w:rPr>
          <w:rFonts w:ascii="Arial" w:hAnsi="Arial" w:cs="Arial"/>
          <w:b/>
          <w:bCs/>
          <w:sz w:val="20"/>
        </w:rPr>
        <w:t>24/P/0759/FUL</w:t>
      </w:r>
      <w:r>
        <w:rPr>
          <w:rFonts w:ascii="Arial" w:hAnsi="Arial" w:cs="Arial"/>
          <w:b/>
          <w:bCs/>
          <w:sz w:val="20"/>
        </w:rPr>
        <w:t xml:space="preserve"> </w:t>
      </w:r>
      <w:r w:rsidRPr="007067FB">
        <w:rPr>
          <w:rFonts w:ascii="Arial" w:hAnsi="Arial" w:cs="Arial"/>
          <w:b/>
          <w:bCs/>
          <w:sz w:val="20"/>
          <w:lang w:val="en-US"/>
        </w:rPr>
        <w:t>Winscombe Community Centre</w:t>
      </w:r>
      <w:bookmarkEnd w:id="2"/>
      <w:r>
        <w:rPr>
          <w:rFonts w:ascii="Arial" w:hAnsi="Arial" w:cs="Arial"/>
          <w:b/>
          <w:bCs/>
          <w:sz w:val="20"/>
          <w:lang w:val="en-US"/>
        </w:rPr>
        <w:t xml:space="preserve"> </w:t>
      </w:r>
    </w:p>
    <w:p w14:paraId="158DB492" w14:textId="58DC5957" w:rsidR="0080628E" w:rsidRDefault="0080628E" w:rsidP="002001E1">
      <w:pPr>
        <w:pStyle w:val="DefaultText"/>
        <w:ind w:left="284" w:right="-279"/>
        <w:jc w:val="both"/>
        <w:rPr>
          <w:rFonts w:ascii="Arial" w:hAnsi="Arial" w:cs="Arial"/>
          <w:i/>
          <w:iCs/>
          <w:sz w:val="20"/>
          <w:lang w:val="en-US"/>
        </w:rPr>
      </w:pPr>
      <w:r w:rsidRPr="00962952">
        <w:rPr>
          <w:rFonts w:ascii="Arial" w:hAnsi="Arial" w:cs="Arial"/>
          <w:i/>
          <w:iCs/>
          <w:sz w:val="20"/>
          <w:lang w:val="en-US"/>
        </w:rPr>
        <w:t>Variation of conditions 5, 6, 10, 11, 12, 13, 16 and 18 of permission 21/P/1037/FUL (Erection of a purpose built two storey community centre building to replace 3no. existing temporary buildings. Alterations to the Old School Building - including demolition of single storey side extension, erection of single storey rear extension, new hipped roof over flat roof building and new ramped entrance on rear elevation. Alterations to access onto Sandford Road) to allow for the community centre to be built on a phased basis</w:t>
      </w:r>
      <w:r w:rsidR="00962952" w:rsidRPr="00962952">
        <w:rPr>
          <w:rFonts w:ascii="Arial" w:hAnsi="Arial" w:cs="Arial"/>
          <w:i/>
          <w:iCs/>
          <w:sz w:val="20"/>
          <w:lang w:val="en-US"/>
        </w:rPr>
        <w:t>.</w:t>
      </w:r>
    </w:p>
    <w:p w14:paraId="32999E61" w14:textId="77777777" w:rsidR="00427B7F" w:rsidRDefault="00427B7F" w:rsidP="002001E1">
      <w:pPr>
        <w:pStyle w:val="DefaultText"/>
        <w:ind w:left="284" w:right="-279"/>
        <w:jc w:val="both"/>
        <w:rPr>
          <w:rFonts w:ascii="Arial" w:hAnsi="Arial" w:cs="Arial"/>
          <w:sz w:val="20"/>
          <w:lang w:val="en-US"/>
        </w:rPr>
      </w:pPr>
    </w:p>
    <w:p w14:paraId="066BAA51" w14:textId="0B6CC378" w:rsidR="00427B7F" w:rsidRPr="00066D4F" w:rsidRDefault="00962952" w:rsidP="002001E1">
      <w:pPr>
        <w:pStyle w:val="DefaultText"/>
        <w:ind w:left="284" w:right="-279"/>
        <w:jc w:val="both"/>
        <w:rPr>
          <w:rFonts w:ascii="Arial" w:hAnsi="Arial" w:cs="Arial"/>
          <w:sz w:val="20"/>
          <w:lang w:val="en-US"/>
        </w:rPr>
      </w:pPr>
      <w:r>
        <w:rPr>
          <w:rFonts w:ascii="Arial" w:hAnsi="Arial" w:cs="Arial"/>
          <w:sz w:val="20"/>
          <w:lang w:val="en-US"/>
        </w:rPr>
        <w:t xml:space="preserve">Parish Councillors supported the phased approach to reduce the initial cost burden and </w:t>
      </w:r>
      <w:r w:rsidR="00FB76EF">
        <w:rPr>
          <w:rFonts w:ascii="Arial" w:hAnsi="Arial" w:cs="Arial"/>
          <w:sz w:val="20"/>
          <w:lang w:val="en-US"/>
        </w:rPr>
        <w:t>spread-out</w:t>
      </w:r>
      <w:r>
        <w:rPr>
          <w:rFonts w:ascii="Arial" w:hAnsi="Arial" w:cs="Arial"/>
          <w:sz w:val="20"/>
          <w:lang w:val="en-US"/>
        </w:rPr>
        <w:t xml:space="preserve"> costs. </w:t>
      </w:r>
      <w:r w:rsidR="002001E1">
        <w:rPr>
          <w:rFonts w:ascii="Arial" w:hAnsi="Arial" w:cs="Arial"/>
          <w:sz w:val="20"/>
          <w:lang w:val="en-US"/>
        </w:rPr>
        <w:t xml:space="preserve"> </w:t>
      </w:r>
    </w:p>
    <w:p w14:paraId="3BD84B83" w14:textId="4A5DAABB" w:rsidR="0080628E" w:rsidRPr="00CF0416" w:rsidRDefault="0080628E" w:rsidP="002001E1">
      <w:pPr>
        <w:ind w:left="284" w:right="-279"/>
        <w:jc w:val="both"/>
        <w:rPr>
          <w:rFonts w:ascii="Arial" w:hAnsi="Arial" w:cs="Arial"/>
          <w:b/>
          <w:bCs/>
        </w:rPr>
      </w:pPr>
      <w:r w:rsidRPr="00CF0416">
        <w:rPr>
          <w:rFonts w:ascii="Arial" w:hAnsi="Arial" w:cs="Arial"/>
          <w:b/>
          <w:bCs/>
        </w:rPr>
        <w:t xml:space="preserve">Resolved: The council voted to </w:t>
      </w:r>
      <w:r>
        <w:rPr>
          <w:rFonts w:ascii="Arial" w:hAnsi="Arial" w:cs="Arial"/>
          <w:b/>
          <w:bCs/>
        </w:rPr>
        <w:t xml:space="preserve">support approval </w:t>
      </w:r>
      <w:r w:rsidRPr="00CF0416">
        <w:rPr>
          <w:rFonts w:ascii="Arial" w:hAnsi="Arial" w:cs="Arial"/>
          <w:b/>
          <w:bCs/>
        </w:rPr>
        <w:t>of th</w:t>
      </w:r>
      <w:r>
        <w:rPr>
          <w:rFonts w:ascii="Arial" w:hAnsi="Arial" w:cs="Arial"/>
          <w:b/>
          <w:bCs/>
        </w:rPr>
        <w:t>e</w:t>
      </w:r>
      <w:r w:rsidRPr="00CF0416">
        <w:rPr>
          <w:rFonts w:ascii="Arial" w:hAnsi="Arial" w:cs="Arial"/>
          <w:b/>
          <w:bCs/>
        </w:rPr>
        <w:t xml:space="preserve"> </w:t>
      </w:r>
      <w:r>
        <w:rPr>
          <w:rFonts w:ascii="Arial" w:hAnsi="Arial" w:cs="Arial"/>
          <w:b/>
          <w:bCs/>
        </w:rPr>
        <w:t xml:space="preserve">planning </w:t>
      </w:r>
      <w:r w:rsidRPr="00CF0416">
        <w:rPr>
          <w:rFonts w:ascii="Arial" w:hAnsi="Arial" w:cs="Arial"/>
          <w:b/>
          <w:bCs/>
        </w:rPr>
        <w:t>application.</w:t>
      </w:r>
    </w:p>
    <w:p w14:paraId="58D45233" w14:textId="259F9F87" w:rsidR="0080628E" w:rsidRPr="002001E1" w:rsidRDefault="0080628E" w:rsidP="002001E1">
      <w:pPr>
        <w:ind w:left="284" w:right="-279"/>
        <w:jc w:val="both"/>
        <w:rPr>
          <w:rFonts w:ascii="Arial" w:hAnsi="Arial" w:cs="Arial"/>
          <w:b/>
          <w:bCs/>
        </w:rPr>
      </w:pPr>
      <w:r w:rsidRPr="00CF0416">
        <w:rPr>
          <w:rFonts w:ascii="Arial" w:hAnsi="Arial" w:cs="Arial"/>
          <w:b/>
          <w:bCs/>
        </w:rPr>
        <w:t xml:space="preserve">The proposal was correctly proposed and seconded (unanimous) </w:t>
      </w:r>
    </w:p>
    <w:p w14:paraId="78550028" w14:textId="77777777" w:rsidR="0080628E" w:rsidRPr="007067FB" w:rsidRDefault="0080628E" w:rsidP="002001E1">
      <w:pPr>
        <w:pStyle w:val="DefaultText"/>
        <w:ind w:left="284" w:right="-279" w:hanging="710"/>
        <w:jc w:val="both"/>
        <w:rPr>
          <w:rFonts w:ascii="Arial" w:hAnsi="Arial" w:cs="Arial"/>
          <w:sz w:val="20"/>
        </w:rPr>
      </w:pPr>
    </w:p>
    <w:p w14:paraId="6FF3EFEF" w14:textId="77777777" w:rsidR="0080628E" w:rsidRPr="007067FB" w:rsidRDefault="0080628E" w:rsidP="002001E1">
      <w:pPr>
        <w:pStyle w:val="DefaultText"/>
        <w:numPr>
          <w:ilvl w:val="1"/>
          <w:numId w:val="8"/>
        </w:numPr>
        <w:ind w:left="284" w:right="-279" w:hanging="710"/>
        <w:jc w:val="both"/>
        <w:rPr>
          <w:rFonts w:ascii="Arial" w:hAnsi="Arial" w:cs="Arial"/>
          <w:b/>
          <w:bCs/>
          <w:sz w:val="20"/>
        </w:rPr>
      </w:pPr>
      <w:r w:rsidRPr="007067FB">
        <w:rPr>
          <w:rFonts w:ascii="Arial" w:hAnsi="Arial" w:cs="Arial"/>
          <w:b/>
          <w:bCs/>
          <w:sz w:val="20"/>
          <w:lang w:val="en-US"/>
        </w:rPr>
        <w:lastRenderedPageBreak/>
        <w:t>24/P/0950/EA1 Mendip Activity Centre</w:t>
      </w:r>
      <w:r>
        <w:rPr>
          <w:rFonts w:ascii="Arial" w:hAnsi="Arial" w:cs="Arial"/>
          <w:b/>
          <w:bCs/>
          <w:sz w:val="20"/>
          <w:lang w:val="en-US"/>
        </w:rPr>
        <w:t xml:space="preserve"> </w:t>
      </w:r>
    </w:p>
    <w:p w14:paraId="7C488D8B" w14:textId="77777777" w:rsidR="0080628E" w:rsidRPr="00623D50" w:rsidRDefault="0080628E" w:rsidP="002001E1">
      <w:pPr>
        <w:pStyle w:val="DefaultText"/>
        <w:ind w:left="284" w:right="-279"/>
        <w:jc w:val="both"/>
        <w:rPr>
          <w:rFonts w:ascii="Arial" w:hAnsi="Arial" w:cs="Arial"/>
          <w:b/>
          <w:bCs/>
          <w:sz w:val="20"/>
        </w:rPr>
      </w:pPr>
      <w:r w:rsidRPr="007067FB">
        <w:rPr>
          <w:rFonts w:ascii="Arial" w:hAnsi="Arial" w:cs="Arial"/>
          <w:sz w:val="20"/>
          <w:lang w:val="en-US"/>
        </w:rPr>
        <w:t>Screening Opinion request to determine as to whether proposed development is EIA development. Works proposed: Construction of a Watersports Lake (non-motorised activity lake) (Use Class F2) and ancillary store building, with associated infrastructure and works including landscaping, parking and track THIS IS NOT A PLANNING APPLICATION</w:t>
      </w:r>
      <w:r>
        <w:rPr>
          <w:rFonts w:ascii="Arial" w:hAnsi="Arial" w:cs="Arial"/>
          <w:sz w:val="20"/>
          <w:lang w:val="en-US"/>
        </w:rPr>
        <w:t xml:space="preserve"> – </w:t>
      </w:r>
      <w:r w:rsidRPr="00623D50">
        <w:rPr>
          <w:rFonts w:ascii="Arial" w:hAnsi="Arial" w:cs="Arial"/>
          <w:b/>
          <w:bCs/>
          <w:sz w:val="20"/>
          <w:lang w:val="en-US"/>
        </w:rPr>
        <w:t>for information only</w:t>
      </w:r>
    </w:p>
    <w:p w14:paraId="066B1917" w14:textId="77777777" w:rsidR="0080628E" w:rsidRPr="007067FB" w:rsidRDefault="0080628E" w:rsidP="002001E1">
      <w:pPr>
        <w:pStyle w:val="DefaultText"/>
        <w:ind w:left="284" w:right="-279" w:hanging="710"/>
        <w:jc w:val="both"/>
        <w:rPr>
          <w:rFonts w:ascii="Arial" w:hAnsi="Arial" w:cs="Arial"/>
          <w:b/>
          <w:bCs/>
          <w:sz w:val="20"/>
        </w:rPr>
      </w:pPr>
    </w:p>
    <w:p w14:paraId="55AE4A1E" w14:textId="77777777" w:rsidR="0080628E" w:rsidRPr="00623D50" w:rsidRDefault="0080628E" w:rsidP="002001E1">
      <w:pPr>
        <w:pStyle w:val="DefaultText"/>
        <w:numPr>
          <w:ilvl w:val="1"/>
          <w:numId w:val="8"/>
        </w:numPr>
        <w:ind w:left="284" w:right="-279" w:hanging="710"/>
        <w:jc w:val="both"/>
        <w:rPr>
          <w:rFonts w:ascii="Arial" w:hAnsi="Arial" w:cs="Arial"/>
          <w:sz w:val="20"/>
        </w:rPr>
      </w:pPr>
      <w:r w:rsidRPr="00623D50">
        <w:rPr>
          <w:rFonts w:ascii="Arial" w:hAnsi="Arial" w:cs="Arial"/>
          <w:b/>
          <w:bCs/>
          <w:sz w:val="20"/>
          <w:lang w:val="en-US"/>
        </w:rPr>
        <w:t>24/P/1088/TPO</w:t>
      </w:r>
      <w:r>
        <w:rPr>
          <w:rFonts w:ascii="Arial" w:hAnsi="Arial" w:cs="Arial"/>
          <w:b/>
          <w:bCs/>
          <w:sz w:val="20"/>
          <w:lang w:val="en-US"/>
        </w:rPr>
        <w:t xml:space="preserve"> </w:t>
      </w:r>
      <w:r w:rsidRPr="00623D50">
        <w:rPr>
          <w:rFonts w:ascii="Arial" w:hAnsi="Arial" w:cs="Arial"/>
          <w:b/>
          <w:bCs/>
          <w:sz w:val="20"/>
          <w:lang w:val="en-US"/>
        </w:rPr>
        <w:t>34</w:t>
      </w:r>
      <w:r>
        <w:rPr>
          <w:rFonts w:ascii="Arial" w:hAnsi="Arial" w:cs="Arial"/>
          <w:b/>
          <w:bCs/>
          <w:sz w:val="20"/>
          <w:lang w:val="en-US"/>
        </w:rPr>
        <w:t>,</w:t>
      </w:r>
      <w:r w:rsidRPr="00623D50">
        <w:rPr>
          <w:rFonts w:ascii="Arial" w:hAnsi="Arial" w:cs="Arial"/>
          <w:b/>
          <w:bCs/>
          <w:sz w:val="20"/>
          <w:lang w:val="en-US"/>
        </w:rPr>
        <w:t xml:space="preserve"> The Chestnuts Winscombe</w:t>
      </w:r>
      <w:r>
        <w:rPr>
          <w:rFonts w:ascii="Arial" w:hAnsi="Arial" w:cs="Arial"/>
          <w:b/>
          <w:bCs/>
          <w:sz w:val="20"/>
          <w:lang w:val="en-US"/>
        </w:rPr>
        <w:t xml:space="preserve"> </w:t>
      </w:r>
    </w:p>
    <w:p w14:paraId="1A5E34AC" w14:textId="77777777" w:rsidR="0080628E" w:rsidRPr="00962952" w:rsidRDefault="0080628E" w:rsidP="002001E1">
      <w:pPr>
        <w:pStyle w:val="DefaultText"/>
        <w:ind w:left="284" w:right="-279"/>
        <w:jc w:val="both"/>
        <w:rPr>
          <w:rFonts w:ascii="Arial" w:hAnsi="Arial" w:cs="Arial"/>
          <w:i/>
          <w:iCs/>
          <w:sz w:val="20"/>
          <w:lang w:val="en-US"/>
        </w:rPr>
      </w:pPr>
      <w:r w:rsidRPr="00962952">
        <w:rPr>
          <w:rFonts w:ascii="Arial" w:hAnsi="Arial" w:cs="Arial"/>
          <w:i/>
          <w:iCs/>
          <w:sz w:val="20"/>
          <w:lang w:val="en-US"/>
        </w:rPr>
        <w:t>Sycamore at southwest corner of the back garden to raise the crown of the tree by 2 metres above the roof to allow for a roof repair to take place.</w:t>
      </w:r>
    </w:p>
    <w:p w14:paraId="4C14E16B" w14:textId="77777777" w:rsidR="00427B7F" w:rsidRDefault="00427B7F" w:rsidP="002001E1">
      <w:pPr>
        <w:pStyle w:val="DefaultText"/>
        <w:ind w:left="284" w:right="-279"/>
        <w:jc w:val="both"/>
        <w:rPr>
          <w:rFonts w:ascii="Arial" w:hAnsi="Arial" w:cs="Arial"/>
          <w:sz w:val="20"/>
          <w:lang w:val="en-US"/>
        </w:rPr>
      </w:pPr>
    </w:p>
    <w:p w14:paraId="422A0C82" w14:textId="16050A71" w:rsidR="00427B7F" w:rsidRPr="002001E1" w:rsidRDefault="00962952" w:rsidP="002001E1">
      <w:pPr>
        <w:pStyle w:val="DefaultText"/>
        <w:ind w:left="284" w:right="-279"/>
        <w:jc w:val="both"/>
        <w:rPr>
          <w:rFonts w:ascii="Arial" w:hAnsi="Arial" w:cs="Arial"/>
          <w:sz w:val="20"/>
          <w:lang w:val="en-US"/>
        </w:rPr>
      </w:pPr>
      <w:r>
        <w:rPr>
          <w:rFonts w:ascii="Arial" w:hAnsi="Arial" w:cs="Arial"/>
          <w:sz w:val="20"/>
          <w:lang w:val="en-US"/>
        </w:rPr>
        <w:t>It was noted that damage had been made to the roof by the tree branches.</w:t>
      </w:r>
    </w:p>
    <w:p w14:paraId="1118B511" w14:textId="58189572" w:rsidR="0080628E" w:rsidRPr="00CF0416" w:rsidRDefault="0080628E" w:rsidP="002001E1">
      <w:pPr>
        <w:ind w:left="284" w:right="-279"/>
        <w:jc w:val="both"/>
        <w:rPr>
          <w:rFonts w:ascii="Arial" w:hAnsi="Arial" w:cs="Arial"/>
          <w:b/>
          <w:bCs/>
        </w:rPr>
      </w:pPr>
      <w:r w:rsidRPr="00CF0416">
        <w:rPr>
          <w:rFonts w:ascii="Arial" w:hAnsi="Arial" w:cs="Arial"/>
          <w:b/>
          <w:bCs/>
        </w:rPr>
        <w:t xml:space="preserve">Resolved: The council voted to </w:t>
      </w:r>
      <w:r>
        <w:rPr>
          <w:rFonts w:ascii="Arial" w:hAnsi="Arial" w:cs="Arial"/>
          <w:b/>
          <w:bCs/>
        </w:rPr>
        <w:t xml:space="preserve">support approval </w:t>
      </w:r>
      <w:r w:rsidRPr="00CF0416">
        <w:rPr>
          <w:rFonts w:ascii="Arial" w:hAnsi="Arial" w:cs="Arial"/>
          <w:b/>
          <w:bCs/>
        </w:rPr>
        <w:t>of th</w:t>
      </w:r>
      <w:r>
        <w:rPr>
          <w:rFonts w:ascii="Arial" w:hAnsi="Arial" w:cs="Arial"/>
          <w:b/>
          <w:bCs/>
        </w:rPr>
        <w:t>e</w:t>
      </w:r>
      <w:r w:rsidRPr="00CF0416">
        <w:rPr>
          <w:rFonts w:ascii="Arial" w:hAnsi="Arial" w:cs="Arial"/>
          <w:b/>
          <w:bCs/>
        </w:rPr>
        <w:t xml:space="preserve"> </w:t>
      </w:r>
      <w:r>
        <w:rPr>
          <w:rFonts w:ascii="Arial" w:hAnsi="Arial" w:cs="Arial"/>
          <w:b/>
          <w:bCs/>
        </w:rPr>
        <w:t xml:space="preserve">TPO </w:t>
      </w:r>
      <w:r w:rsidRPr="00CF0416">
        <w:rPr>
          <w:rFonts w:ascii="Arial" w:hAnsi="Arial" w:cs="Arial"/>
          <w:b/>
          <w:bCs/>
        </w:rPr>
        <w:t>application.</w:t>
      </w:r>
    </w:p>
    <w:p w14:paraId="7BE71747" w14:textId="77777777" w:rsidR="0080628E" w:rsidRPr="00C7634E" w:rsidRDefault="0080628E" w:rsidP="002001E1">
      <w:pPr>
        <w:ind w:left="284" w:right="-279"/>
        <w:jc w:val="both"/>
        <w:rPr>
          <w:rFonts w:ascii="Arial" w:hAnsi="Arial" w:cs="Arial"/>
          <w:b/>
          <w:bCs/>
        </w:rPr>
      </w:pPr>
      <w:r w:rsidRPr="00CF0416">
        <w:rPr>
          <w:rFonts w:ascii="Arial" w:hAnsi="Arial" w:cs="Arial"/>
          <w:b/>
          <w:bCs/>
        </w:rPr>
        <w:t xml:space="preserve">The proposal was correctly proposed and seconded (unanimous) </w:t>
      </w:r>
    </w:p>
    <w:p w14:paraId="2B1760CF" w14:textId="77777777" w:rsidR="0080628E" w:rsidRPr="00623D50" w:rsidRDefault="0080628E" w:rsidP="002001E1">
      <w:pPr>
        <w:pStyle w:val="DefaultText"/>
        <w:ind w:left="284" w:right="-279" w:hanging="710"/>
        <w:jc w:val="both"/>
        <w:rPr>
          <w:rFonts w:ascii="Arial" w:hAnsi="Arial" w:cs="Arial"/>
          <w:sz w:val="20"/>
        </w:rPr>
      </w:pPr>
    </w:p>
    <w:p w14:paraId="3AE9B320" w14:textId="77777777" w:rsidR="0080628E" w:rsidRPr="009E087B" w:rsidRDefault="0080628E" w:rsidP="002001E1">
      <w:pPr>
        <w:pStyle w:val="DefaultText"/>
        <w:numPr>
          <w:ilvl w:val="1"/>
          <w:numId w:val="8"/>
        </w:numPr>
        <w:ind w:left="284" w:right="-279" w:hanging="710"/>
        <w:jc w:val="both"/>
        <w:rPr>
          <w:rFonts w:ascii="Arial" w:hAnsi="Arial" w:cs="Arial"/>
          <w:b/>
          <w:bCs/>
          <w:sz w:val="20"/>
        </w:rPr>
      </w:pPr>
      <w:bookmarkStart w:id="4" w:name="_Hlk170200712"/>
      <w:r w:rsidRPr="009E087B">
        <w:rPr>
          <w:rFonts w:ascii="Arial" w:hAnsi="Arial" w:cs="Arial"/>
          <w:b/>
          <w:bCs/>
          <w:sz w:val="20"/>
          <w:lang w:val="en-US"/>
        </w:rPr>
        <w:t>24/P/0486/FUL</w:t>
      </w:r>
      <w:r>
        <w:rPr>
          <w:rFonts w:ascii="Arial" w:hAnsi="Arial" w:cs="Arial"/>
          <w:b/>
          <w:bCs/>
          <w:sz w:val="20"/>
          <w:lang w:val="en-US"/>
        </w:rPr>
        <w:t xml:space="preserve"> </w:t>
      </w:r>
      <w:r w:rsidRPr="009E087B">
        <w:rPr>
          <w:rFonts w:ascii="Arial" w:hAnsi="Arial" w:cs="Arial"/>
          <w:b/>
          <w:bCs/>
          <w:sz w:val="20"/>
          <w:lang w:val="en-US"/>
        </w:rPr>
        <w:t>The Coach House</w:t>
      </w:r>
      <w:r>
        <w:rPr>
          <w:rFonts w:ascii="Arial" w:hAnsi="Arial" w:cs="Arial"/>
          <w:b/>
          <w:bCs/>
          <w:sz w:val="20"/>
          <w:lang w:val="en-US"/>
        </w:rPr>
        <w:t>,</w:t>
      </w:r>
      <w:r w:rsidRPr="009E087B">
        <w:rPr>
          <w:rFonts w:ascii="Arial" w:hAnsi="Arial" w:cs="Arial"/>
          <w:b/>
          <w:bCs/>
          <w:sz w:val="20"/>
          <w:lang w:val="en-US"/>
        </w:rPr>
        <w:t xml:space="preserve"> Barton Road </w:t>
      </w:r>
    </w:p>
    <w:bookmarkEnd w:id="4"/>
    <w:p w14:paraId="3289A8DE" w14:textId="77777777" w:rsidR="0080628E" w:rsidRPr="00962952" w:rsidRDefault="0080628E" w:rsidP="002001E1">
      <w:pPr>
        <w:pStyle w:val="DefaultText"/>
        <w:ind w:left="284" w:right="-279"/>
        <w:jc w:val="both"/>
        <w:rPr>
          <w:rFonts w:ascii="Arial" w:hAnsi="Arial" w:cs="Arial"/>
          <w:i/>
          <w:iCs/>
          <w:sz w:val="20"/>
          <w:lang w:val="en-US"/>
        </w:rPr>
      </w:pPr>
      <w:r w:rsidRPr="00962952">
        <w:rPr>
          <w:rFonts w:ascii="Arial" w:hAnsi="Arial" w:cs="Arial"/>
          <w:i/>
          <w:iCs/>
          <w:sz w:val="20"/>
          <w:lang w:val="en-US"/>
        </w:rPr>
        <w:t>Retrospective application for the use of existing building as a dwelling.</w:t>
      </w:r>
    </w:p>
    <w:p w14:paraId="206233A2" w14:textId="77777777" w:rsidR="00427B7F" w:rsidRDefault="00427B7F" w:rsidP="002001E1">
      <w:pPr>
        <w:pStyle w:val="DefaultText"/>
        <w:ind w:left="284" w:right="-279"/>
        <w:jc w:val="both"/>
        <w:rPr>
          <w:rFonts w:ascii="Arial" w:hAnsi="Arial" w:cs="Arial"/>
          <w:sz w:val="20"/>
          <w:lang w:val="en-US"/>
        </w:rPr>
      </w:pPr>
    </w:p>
    <w:p w14:paraId="0C760C04" w14:textId="1C07722E" w:rsidR="00427B7F" w:rsidRPr="002001E1" w:rsidRDefault="00414F46" w:rsidP="002001E1">
      <w:pPr>
        <w:pStyle w:val="DefaultText"/>
        <w:ind w:left="284" w:right="-279"/>
        <w:jc w:val="both"/>
        <w:rPr>
          <w:rFonts w:ascii="Arial" w:hAnsi="Arial" w:cs="Arial"/>
          <w:sz w:val="20"/>
        </w:rPr>
      </w:pPr>
      <w:r>
        <w:rPr>
          <w:rFonts w:ascii="Arial" w:hAnsi="Arial" w:cs="Arial"/>
          <w:sz w:val="20"/>
          <w:lang w:val="en-US"/>
        </w:rPr>
        <w:t xml:space="preserve">Councillors questioned the complex planning history of the property and </w:t>
      </w:r>
      <w:r w:rsidR="002001E1">
        <w:rPr>
          <w:rFonts w:ascii="Arial" w:hAnsi="Arial" w:cs="Arial"/>
          <w:sz w:val="20"/>
          <w:lang w:val="en-US"/>
        </w:rPr>
        <w:t xml:space="preserve">noted </w:t>
      </w:r>
      <w:r>
        <w:rPr>
          <w:rFonts w:ascii="Arial" w:hAnsi="Arial" w:cs="Arial"/>
          <w:sz w:val="20"/>
          <w:lang w:val="en-US"/>
        </w:rPr>
        <w:t xml:space="preserve">the split </w:t>
      </w:r>
      <w:r w:rsidR="002001E1">
        <w:rPr>
          <w:rFonts w:ascii="Arial" w:hAnsi="Arial" w:cs="Arial"/>
          <w:sz w:val="20"/>
          <w:lang w:val="en-US"/>
        </w:rPr>
        <w:t xml:space="preserve">lawful use </w:t>
      </w:r>
      <w:r>
        <w:rPr>
          <w:rFonts w:ascii="Arial" w:hAnsi="Arial" w:cs="Arial"/>
          <w:sz w:val="20"/>
          <w:lang w:val="en-US"/>
        </w:rPr>
        <w:t xml:space="preserve">planning decision on this </w:t>
      </w:r>
      <w:r w:rsidRPr="00414F46">
        <w:rPr>
          <w:rFonts w:ascii="Arial" w:hAnsi="Arial" w:cs="Arial"/>
          <w:sz w:val="20"/>
          <w:lang w:val="en-US"/>
        </w:rPr>
        <w:t>(</w:t>
      </w:r>
      <w:r w:rsidRPr="00414F46">
        <w:rPr>
          <w:rFonts w:ascii="Arial" w:hAnsi="Arial" w:cs="Arial"/>
          <w:sz w:val="20"/>
          <w:shd w:val="clear" w:color="auto" w:fill="FFFFFF"/>
        </w:rPr>
        <w:t>23/P/2663/LDE)</w:t>
      </w:r>
      <w:r>
        <w:rPr>
          <w:rFonts w:ascii="Arial" w:hAnsi="Arial" w:cs="Arial"/>
          <w:sz w:val="20"/>
          <w:shd w:val="clear" w:color="auto" w:fill="FFFFFF"/>
        </w:rPr>
        <w:t xml:space="preserve"> in December 2023.</w:t>
      </w:r>
    </w:p>
    <w:p w14:paraId="369352C1" w14:textId="11F55978" w:rsidR="0080628E" w:rsidRPr="00CF0416" w:rsidRDefault="0080628E" w:rsidP="002001E1">
      <w:pPr>
        <w:ind w:left="284" w:right="-279"/>
        <w:jc w:val="both"/>
        <w:rPr>
          <w:rFonts w:ascii="Arial" w:hAnsi="Arial" w:cs="Arial"/>
          <w:b/>
          <w:bCs/>
        </w:rPr>
      </w:pPr>
      <w:r w:rsidRPr="00CF0416">
        <w:rPr>
          <w:rFonts w:ascii="Arial" w:hAnsi="Arial" w:cs="Arial"/>
          <w:b/>
          <w:bCs/>
        </w:rPr>
        <w:t xml:space="preserve">Resolved: The council voted to </w:t>
      </w:r>
      <w:r>
        <w:rPr>
          <w:rFonts w:ascii="Arial" w:hAnsi="Arial" w:cs="Arial"/>
          <w:b/>
          <w:bCs/>
        </w:rPr>
        <w:t xml:space="preserve">support approval </w:t>
      </w:r>
      <w:r w:rsidRPr="00CF0416">
        <w:rPr>
          <w:rFonts w:ascii="Arial" w:hAnsi="Arial" w:cs="Arial"/>
          <w:b/>
          <w:bCs/>
        </w:rPr>
        <w:t>of th</w:t>
      </w:r>
      <w:r>
        <w:rPr>
          <w:rFonts w:ascii="Arial" w:hAnsi="Arial" w:cs="Arial"/>
          <w:b/>
          <w:bCs/>
        </w:rPr>
        <w:t>e</w:t>
      </w:r>
      <w:r w:rsidRPr="00CF0416">
        <w:rPr>
          <w:rFonts w:ascii="Arial" w:hAnsi="Arial" w:cs="Arial"/>
          <w:b/>
          <w:bCs/>
        </w:rPr>
        <w:t xml:space="preserve"> </w:t>
      </w:r>
      <w:r>
        <w:rPr>
          <w:rFonts w:ascii="Arial" w:hAnsi="Arial" w:cs="Arial"/>
          <w:b/>
          <w:bCs/>
        </w:rPr>
        <w:t xml:space="preserve">planning </w:t>
      </w:r>
      <w:r w:rsidRPr="00CF0416">
        <w:rPr>
          <w:rFonts w:ascii="Arial" w:hAnsi="Arial" w:cs="Arial"/>
          <w:b/>
          <w:bCs/>
        </w:rPr>
        <w:t>application.</w:t>
      </w:r>
    </w:p>
    <w:p w14:paraId="4CDA95B9" w14:textId="32E9A54B" w:rsidR="0080628E" w:rsidRPr="00C7634E" w:rsidRDefault="0080628E" w:rsidP="002001E1">
      <w:pPr>
        <w:ind w:left="284" w:right="-279"/>
        <w:jc w:val="both"/>
        <w:rPr>
          <w:rFonts w:ascii="Arial" w:hAnsi="Arial" w:cs="Arial"/>
          <w:b/>
          <w:bCs/>
        </w:rPr>
      </w:pPr>
      <w:r w:rsidRPr="00CF0416">
        <w:rPr>
          <w:rFonts w:ascii="Arial" w:hAnsi="Arial" w:cs="Arial"/>
          <w:b/>
          <w:bCs/>
        </w:rPr>
        <w:t>The proposal was correctly proposed and seconded (</w:t>
      </w:r>
      <w:r w:rsidR="00414F46">
        <w:rPr>
          <w:rFonts w:ascii="Arial" w:hAnsi="Arial" w:cs="Arial"/>
          <w:b/>
          <w:bCs/>
        </w:rPr>
        <w:t xml:space="preserve">12 </w:t>
      </w:r>
      <w:r w:rsidR="002001E1">
        <w:rPr>
          <w:rFonts w:ascii="Arial" w:hAnsi="Arial" w:cs="Arial"/>
          <w:b/>
          <w:bCs/>
        </w:rPr>
        <w:t>in favour</w:t>
      </w:r>
      <w:r w:rsidR="00414F46">
        <w:rPr>
          <w:rFonts w:ascii="Arial" w:hAnsi="Arial" w:cs="Arial"/>
          <w:b/>
          <w:bCs/>
        </w:rPr>
        <w:t>, 1 abstention</w:t>
      </w:r>
      <w:r w:rsidRPr="00CF0416">
        <w:rPr>
          <w:rFonts w:ascii="Arial" w:hAnsi="Arial" w:cs="Arial"/>
          <w:b/>
          <w:bCs/>
        </w:rPr>
        <w:t xml:space="preserve">) </w:t>
      </w:r>
    </w:p>
    <w:p w14:paraId="4276883B" w14:textId="77777777" w:rsidR="0080628E" w:rsidRPr="009E087B" w:rsidRDefault="0080628E" w:rsidP="002001E1">
      <w:pPr>
        <w:pStyle w:val="DefaultText"/>
        <w:ind w:right="-279"/>
        <w:jc w:val="both"/>
        <w:rPr>
          <w:rFonts w:ascii="Arial" w:hAnsi="Arial" w:cs="Arial"/>
          <w:b/>
          <w:bCs/>
          <w:sz w:val="20"/>
        </w:rPr>
      </w:pPr>
    </w:p>
    <w:p w14:paraId="7AD5F68D" w14:textId="2B351D08" w:rsidR="0080628E" w:rsidRPr="00623D50" w:rsidRDefault="0080628E" w:rsidP="002001E1">
      <w:pPr>
        <w:pStyle w:val="DefaultText"/>
        <w:numPr>
          <w:ilvl w:val="1"/>
          <w:numId w:val="8"/>
        </w:numPr>
        <w:ind w:left="284" w:right="-279" w:hanging="710"/>
        <w:jc w:val="both"/>
        <w:rPr>
          <w:rFonts w:ascii="Arial" w:hAnsi="Arial" w:cs="Arial"/>
          <w:b/>
          <w:bCs/>
          <w:sz w:val="20"/>
        </w:rPr>
      </w:pPr>
      <w:r w:rsidRPr="00623D50">
        <w:rPr>
          <w:rFonts w:ascii="Arial" w:hAnsi="Arial" w:cs="Arial"/>
          <w:b/>
          <w:bCs/>
          <w:sz w:val="20"/>
          <w:lang w:val="en-US"/>
        </w:rPr>
        <w:t xml:space="preserve">24/P/1066/CM2A </w:t>
      </w:r>
      <w:r w:rsidR="00FB76EF" w:rsidRPr="00623D50">
        <w:rPr>
          <w:rFonts w:ascii="Arial" w:hAnsi="Arial" w:cs="Arial"/>
          <w:b/>
          <w:bCs/>
          <w:sz w:val="20"/>
          <w:lang w:val="en-US"/>
        </w:rPr>
        <w:t>Meadowside</w:t>
      </w:r>
      <w:r w:rsidR="00FB76EF">
        <w:rPr>
          <w:rFonts w:ascii="Arial" w:hAnsi="Arial" w:cs="Arial"/>
          <w:b/>
          <w:bCs/>
          <w:sz w:val="20"/>
          <w:lang w:val="en-US"/>
        </w:rPr>
        <w:t xml:space="preserve">, </w:t>
      </w:r>
      <w:r w:rsidR="00FB76EF" w:rsidRPr="00623D50">
        <w:rPr>
          <w:rFonts w:ascii="Arial" w:hAnsi="Arial" w:cs="Arial"/>
          <w:b/>
          <w:bCs/>
          <w:sz w:val="20"/>
          <w:lang w:val="en-US"/>
        </w:rPr>
        <w:t>Oakridge</w:t>
      </w:r>
      <w:r w:rsidRPr="00623D50">
        <w:rPr>
          <w:rFonts w:ascii="Arial" w:hAnsi="Arial" w:cs="Arial"/>
          <w:b/>
          <w:bCs/>
          <w:sz w:val="20"/>
          <w:lang w:val="en-US"/>
        </w:rPr>
        <w:t xml:space="preserve"> Lane</w:t>
      </w:r>
      <w:r>
        <w:rPr>
          <w:rFonts w:ascii="Arial" w:hAnsi="Arial" w:cs="Arial"/>
          <w:b/>
          <w:bCs/>
          <w:sz w:val="20"/>
          <w:lang w:val="en-US"/>
        </w:rPr>
        <w:t xml:space="preserve"> </w:t>
      </w:r>
    </w:p>
    <w:p w14:paraId="7D608830" w14:textId="77777777" w:rsidR="0080628E" w:rsidRPr="00623D50" w:rsidRDefault="0080628E" w:rsidP="002001E1">
      <w:pPr>
        <w:pStyle w:val="DefaultText"/>
        <w:ind w:left="284" w:right="-279"/>
        <w:jc w:val="both"/>
        <w:rPr>
          <w:rFonts w:ascii="Arial" w:hAnsi="Arial" w:cs="Arial"/>
          <w:sz w:val="20"/>
        </w:rPr>
      </w:pPr>
      <w:r w:rsidRPr="00623D50">
        <w:rPr>
          <w:rFonts w:ascii="Arial" w:hAnsi="Arial" w:cs="Arial"/>
          <w:sz w:val="20"/>
          <w:lang w:val="en-US"/>
        </w:rPr>
        <w:t>Prior Approval for the change of use from student boarding accommodation (Use Class C2 Residential Institutions) to 1no. residential dwelling (Use Class C3)</w:t>
      </w:r>
      <w:r>
        <w:rPr>
          <w:rFonts w:ascii="Arial" w:hAnsi="Arial" w:cs="Arial"/>
          <w:sz w:val="20"/>
          <w:lang w:val="en-US"/>
        </w:rPr>
        <w:t xml:space="preserve">. </w:t>
      </w:r>
      <w:r w:rsidRPr="00623D50">
        <w:rPr>
          <w:rFonts w:ascii="Arial" w:hAnsi="Arial" w:cs="Arial"/>
          <w:b/>
          <w:bCs/>
          <w:sz w:val="20"/>
          <w:lang w:val="en-US"/>
        </w:rPr>
        <w:t>For information only</w:t>
      </w:r>
    </w:p>
    <w:p w14:paraId="7B559B23" w14:textId="77777777" w:rsidR="0080628E" w:rsidRPr="00623D50" w:rsidRDefault="0080628E" w:rsidP="002001E1">
      <w:pPr>
        <w:pStyle w:val="DefaultText"/>
        <w:ind w:left="284" w:right="-279" w:hanging="710"/>
        <w:jc w:val="both"/>
        <w:rPr>
          <w:rFonts w:ascii="Arial" w:hAnsi="Arial" w:cs="Arial"/>
          <w:b/>
          <w:bCs/>
          <w:sz w:val="20"/>
        </w:rPr>
      </w:pPr>
    </w:p>
    <w:p w14:paraId="1E2D77BE" w14:textId="77777777" w:rsidR="0080628E" w:rsidRPr="005F7C55" w:rsidRDefault="0080628E" w:rsidP="002001E1">
      <w:pPr>
        <w:pStyle w:val="DefaultText"/>
        <w:numPr>
          <w:ilvl w:val="1"/>
          <w:numId w:val="8"/>
        </w:numPr>
        <w:ind w:left="284" w:right="-279" w:hanging="710"/>
        <w:jc w:val="both"/>
        <w:rPr>
          <w:rFonts w:ascii="Arial" w:hAnsi="Arial" w:cs="Arial"/>
          <w:b/>
          <w:bCs/>
          <w:sz w:val="20"/>
        </w:rPr>
      </w:pPr>
      <w:r w:rsidRPr="00623D50">
        <w:rPr>
          <w:rFonts w:ascii="Arial" w:hAnsi="Arial" w:cs="Arial"/>
          <w:b/>
          <w:bCs/>
          <w:sz w:val="20"/>
          <w:lang w:val="en-US"/>
        </w:rPr>
        <w:t>24/P/1123/FUH</w:t>
      </w:r>
      <w:r>
        <w:rPr>
          <w:rFonts w:ascii="Arial" w:hAnsi="Arial" w:cs="Arial"/>
          <w:b/>
          <w:bCs/>
          <w:sz w:val="20"/>
          <w:lang w:val="en-US"/>
        </w:rPr>
        <w:t xml:space="preserve"> </w:t>
      </w:r>
      <w:r w:rsidRPr="005F7C55">
        <w:rPr>
          <w:rFonts w:ascii="Arial" w:hAnsi="Arial" w:cs="Arial"/>
          <w:b/>
          <w:bCs/>
          <w:sz w:val="20"/>
          <w:lang w:val="en-US"/>
        </w:rPr>
        <w:t>9 Belmont Road</w:t>
      </w:r>
      <w:r>
        <w:rPr>
          <w:rFonts w:ascii="Arial" w:hAnsi="Arial" w:cs="Arial"/>
          <w:b/>
          <w:bCs/>
          <w:sz w:val="20"/>
          <w:lang w:val="en-US"/>
        </w:rPr>
        <w:t>,</w:t>
      </w:r>
      <w:r w:rsidRPr="005F7C55">
        <w:rPr>
          <w:rFonts w:ascii="Arial" w:hAnsi="Arial" w:cs="Arial"/>
          <w:b/>
          <w:bCs/>
          <w:sz w:val="20"/>
          <w:lang w:val="en-US"/>
        </w:rPr>
        <w:t xml:space="preserve"> Winscombe</w:t>
      </w:r>
      <w:r>
        <w:rPr>
          <w:rFonts w:ascii="Arial" w:hAnsi="Arial" w:cs="Arial"/>
          <w:b/>
          <w:bCs/>
          <w:sz w:val="20"/>
          <w:lang w:val="en-US"/>
        </w:rPr>
        <w:t xml:space="preserve"> </w:t>
      </w:r>
    </w:p>
    <w:p w14:paraId="51576866" w14:textId="77777777" w:rsidR="0080628E" w:rsidRDefault="0080628E" w:rsidP="002001E1">
      <w:pPr>
        <w:pStyle w:val="DefaultText"/>
        <w:ind w:left="284" w:right="-279"/>
        <w:jc w:val="both"/>
        <w:rPr>
          <w:rFonts w:ascii="Arial" w:hAnsi="Arial" w:cs="Arial"/>
          <w:i/>
          <w:iCs/>
          <w:sz w:val="20"/>
          <w:lang w:val="en-US"/>
        </w:rPr>
      </w:pPr>
      <w:r w:rsidRPr="00962952">
        <w:rPr>
          <w:rFonts w:ascii="Arial" w:hAnsi="Arial" w:cs="Arial"/>
          <w:i/>
          <w:iCs/>
          <w:sz w:val="20"/>
          <w:lang w:val="en-US"/>
        </w:rPr>
        <w:t>Proposed erection of a single storey rear/side wrap around extension following demolition of the existing attached garages.</w:t>
      </w:r>
    </w:p>
    <w:p w14:paraId="79996CE2" w14:textId="77777777" w:rsidR="000E3150" w:rsidRDefault="000E3150" w:rsidP="002001E1">
      <w:pPr>
        <w:pStyle w:val="DefaultText"/>
        <w:ind w:left="284" w:right="-279"/>
        <w:jc w:val="both"/>
        <w:rPr>
          <w:rFonts w:ascii="Arial" w:hAnsi="Arial" w:cs="Arial"/>
          <w:sz w:val="20"/>
          <w:lang w:val="en-US"/>
        </w:rPr>
      </w:pPr>
    </w:p>
    <w:p w14:paraId="67BD45FC" w14:textId="3EED9331" w:rsidR="00962952" w:rsidRPr="00962952" w:rsidRDefault="00962952" w:rsidP="002001E1">
      <w:pPr>
        <w:pStyle w:val="DefaultText"/>
        <w:ind w:left="284" w:right="-279"/>
        <w:jc w:val="both"/>
        <w:rPr>
          <w:rFonts w:ascii="Arial" w:hAnsi="Arial" w:cs="Arial"/>
          <w:sz w:val="20"/>
          <w:lang w:val="en-US"/>
        </w:rPr>
      </w:pPr>
      <w:r>
        <w:rPr>
          <w:rFonts w:ascii="Arial" w:hAnsi="Arial" w:cs="Arial"/>
          <w:sz w:val="20"/>
          <w:lang w:val="en-US"/>
        </w:rPr>
        <w:t>It was noted that there would be no change to the current access or parking and the same materials would be used. The proposed changes were</w:t>
      </w:r>
      <w:r w:rsidR="002001E1">
        <w:rPr>
          <w:rFonts w:ascii="Arial" w:hAnsi="Arial" w:cs="Arial"/>
          <w:sz w:val="20"/>
          <w:lang w:val="en-US"/>
        </w:rPr>
        <w:t xml:space="preserve"> considered</w:t>
      </w:r>
      <w:r>
        <w:rPr>
          <w:rFonts w:ascii="Arial" w:hAnsi="Arial" w:cs="Arial"/>
          <w:sz w:val="20"/>
          <w:lang w:val="en-US"/>
        </w:rPr>
        <w:t xml:space="preserve"> in keeping with the street scene. </w:t>
      </w:r>
    </w:p>
    <w:p w14:paraId="74915D78" w14:textId="0DF309E6" w:rsidR="0080628E" w:rsidRPr="00CF0416" w:rsidRDefault="0080628E" w:rsidP="002001E1">
      <w:pPr>
        <w:ind w:left="284" w:right="-279"/>
        <w:jc w:val="both"/>
        <w:rPr>
          <w:rFonts w:ascii="Arial" w:hAnsi="Arial" w:cs="Arial"/>
          <w:b/>
          <w:bCs/>
        </w:rPr>
      </w:pPr>
      <w:r w:rsidRPr="00CF0416">
        <w:rPr>
          <w:rFonts w:ascii="Arial" w:hAnsi="Arial" w:cs="Arial"/>
          <w:b/>
          <w:bCs/>
        </w:rPr>
        <w:t xml:space="preserve">Resolved: The council voted to </w:t>
      </w:r>
      <w:r>
        <w:rPr>
          <w:rFonts w:ascii="Arial" w:hAnsi="Arial" w:cs="Arial"/>
          <w:b/>
          <w:bCs/>
        </w:rPr>
        <w:t xml:space="preserve">support approval </w:t>
      </w:r>
      <w:r w:rsidRPr="00CF0416">
        <w:rPr>
          <w:rFonts w:ascii="Arial" w:hAnsi="Arial" w:cs="Arial"/>
          <w:b/>
          <w:bCs/>
        </w:rPr>
        <w:t>of th</w:t>
      </w:r>
      <w:r>
        <w:rPr>
          <w:rFonts w:ascii="Arial" w:hAnsi="Arial" w:cs="Arial"/>
          <w:b/>
          <w:bCs/>
        </w:rPr>
        <w:t>e</w:t>
      </w:r>
      <w:r w:rsidRPr="00CF0416">
        <w:rPr>
          <w:rFonts w:ascii="Arial" w:hAnsi="Arial" w:cs="Arial"/>
          <w:b/>
          <w:bCs/>
        </w:rPr>
        <w:t xml:space="preserve"> </w:t>
      </w:r>
      <w:r>
        <w:rPr>
          <w:rFonts w:ascii="Arial" w:hAnsi="Arial" w:cs="Arial"/>
          <w:b/>
          <w:bCs/>
        </w:rPr>
        <w:t xml:space="preserve">planning </w:t>
      </w:r>
      <w:r w:rsidRPr="00CF0416">
        <w:rPr>
          <w:rFonts w:ascii="Arial" w:hAnsi="Arial" w:cs="Arial"/>
          <w:b/>
          <w:bCs/>
        </w:rPr>
        <w:t>application.</w:t>
      </w:r>
    </w:p>
    <w:p w14:paraId="2595880F" w14:textId="77748616" w:rsidR="0080628E" w:rsidRPr="0080628E" w:rsidRDefault="0080628E" w:rsidP="002001E1">
      <w:pPr>
        <w:ind w:left="284" w:right="-279"/>
        <w:jc w:val="both"/>
        <w:rPr>
          <w:rFonts w:ascii="Arial" w:hAnsi="Arial" w:cs="Arial"/>
          <w:b/>
          <w:bCs/>
        </w:rPr>
      </w:pPr>
      <w:r w:rsidRPr="00CF0416">
        <w:rPr>
          <w:rFonts w:ascii="Arial" w:hAnsi="Arial" w:cs="Arial"/>
          <w:b/>
          <w:bCs/>
        </w:rPr>
        <w:t xml:space="preserve">The proposal was correctly proposed and seconded (unanimous) </w:t>
      </w:r>
    </w:p>
    <w:p w14:paraId="214CE99F" w14:textId="77777777" w:rsidR="0080628E" w:rsidRPr="005F7C55" w:rsidRDefault="0080628E" w:rsidP="002001E1">
      <w:pPr>
        <w:pStyle w:val="DefaultText"/>
        <w:ind w:left="284" w:right="-279" w:hanging="710"/>
        <w:jc w:val="both"/>
        <w:rPr>
          <w:rFonts w:ascii="Arial" w:hAnsi="Arial" w:cs="Arial"/>
          <w:b/>
          <w:bCs/>
          <w:sz w:val="20"/>
        </w:rPr>
      </w:pPr>
    </w:p>
    <w:p w14:paraId="1EAB4710" w14:textId="77777777" w:rsidR="0080628E" w:rsidRPr="005F7C55" w:rsidRDefault="0080628E" w:rsidP="002001E1">
      <w:pPr>
        <w:pStyle w:val="DefaultText"/>
        <w:numPr>
          <w:ilvl w:val="1"/>
          <w:numId w:val="8"/>
        </w:numPr>
        <w:ind w:left="284" w:right="-279" w:hanging="710"/>
        <w:jc w:val="both"/>
        <w:rPr>
          <w:rFonts w:ascii="Arial" w:hAnsi="Arial" w:cs="Arial"/>
          <w:b/>
          <w:bCs/>
          <w:sz w:val="20"/>
        </w:rPr>
      </w:pPr>
      <w:r w:rsidRPr="005F7C55">
        <w:rPr>
          <w:rFonts w:ascii="Arial" w:hAnsi="Arial" w:cs="Arial"/>
          <w:b/>
          <w:bCs/>
          <w:sz w:val="20"/>
        </w:rPr>
        <w:t>24/P/1126/ADV</w:t>
      </w:r>
      <w:r>
        <w:rPr>
          <w:rFonts w:ascii="Arial" w:hAnsi="Arial" w:cs="Arial"/>
          <w:b/>
          <w:bCs/>
          <w:sz w:val="20"/>
        </w:rPr>
        <w:t xml:space="preserve"> </w:t>
      </w:r>
      <w:r w:rsidRPr="005F7C55">
        <w:rPr>
          <w:rFonts w:ascii="Arial" w:hAnsi="Arial" w:cs="Arial"/>
          <w:b/>
          <w:bCs/>
          <w:sz w:val="20"/>
          <w:lang w:val="en-US"/>
        </w:rPr>
        <w:t>Co-op</w:t>
      </w:r>
      <w:r>
        <w:rPr>
          <w:rFonts w:ascii="Arial" w:hAnsi="Arial" w:cs="Arial"/>
          <w:b/>
          <w:bCs/>
          <w:sz w:val="20"/>
          <w:lang w:val="en-US"/>
        </w:rPr>
        <w:t xml:space="preserve">, </w:t>
      </w:r>
      <w:r w:rsidRPr="005F7C55">
        <w:rPr>
          <w:rFonts w:ascii="Arial" w:hAnsi="Arial" w:cs="Arial"/>
          <w:b/>
          <w:bCs/>
          <w:sz w:val="20"/>
          <w:lang w:val="en-US"/>
        </w:rPr>
        <w:t xml:space="preserve"> Woodborough Road</w:t>
      </w:r>
    </w:p>
    <w:p w14:paraId="2BD20389" w14:textId="49BB827C" w:rsidR="0080628E" w:rsidRPr="00962952" w:rsidRDefault="0080628E" w:rsidP="002001E1">
      <w:pPr>
        <w:pStyle w:val="DefaultText"/>
        <w:ind w:left="284" w:right="-279"/>
        <w:jc w:val="both"/>
        <w:rPr>
          <w:rFonts w:ascii="Arial" w:hAnsi="Arial" w:cs="Arial"/>
          <w:i/>
          <w:iCs/>
          <w:sz w:val="20"/>
        </w:rPr>
      </w:pPr>
      <w:r w:rsidRPr="00962952">
        <w:rPr>
          <w:rFonts w:ascii="Arial" w:hAnsi="Arial" w:cs="Arial"/>
          <w:i/>
          <w:iCs/>
          <w:sz w:val="20"/>
          <w:lang w:val="en-US"/>
        </w:rPr>
        <w:t xml:space="preserve">Advertisement consent for 2no. externally illuminated fascia signs, 1no. externally illuminated projecting sign, 1no. set of nonilluminated 5mm white Perspex welcome letters on fascia and a set of 7no. nonilluminated internal window </w:t>
      </w:r>
      <w:r w:rsidR="00FB76EF" w:rsidRPr="00962952">
        <w:rPr>
          <w:rFonts w:ascii="Arial" w:hAnsi="Arial" w:cs="Arial"/>
          <w:i/>
          <w:iCs/>
          <w:sz w:val="20"/>
          <w:lang w:val="en-US"/>
        </w:rPr>
        <w:t>vinyls</w:t>
      </w:r>
      <w:r w:rsidRPr="00962952">
        <w:rPr>
          <w:rFonts w:ascii="Arial" w:hAnsi="Arial" w:cs="Arial"/>
          <w:i/>
          <w:iCs/>
          <w:sz w:val="20"/>
          <w:lang w:val="en-US"/>
        </w:rPr>
        <w:t>.</w:t>
      </w:r>
    </w:p>
    <w:p w14:paraId="62432A91" w14:textId="77777777" w:rsidR="000E3150" w:rsidRDefault="000E3150" w:rsidP="002001E1">
      <w:pPr>
        <w:ind w:left="994" w:right="-279" w:hanging="710"/>
        <w:jc w:val="both"/>
        <w:rPr>
          <w:rFonts w:ascii="Arial" w:hAnsi="Arial" w:cs="Arial"/>
        </w:rPr>
      </w:pPr>
    </w:p>
    <w:p w14:paraId="0BD9AAB7" w14:textId="05478D44" w:rsidR="000E3150" w:rsidRDefault="003850E9" w:rsidP="005F40C7">
      <w:pPr>
        <w:ind w:left="284" w:right="-279"/>
        <w:jc w:val="both"/>
        <w:rPr>
          <w:rFonts w:ascii="Arial" w:hAnsi="Arial" w:cs="Arial"/>
        </w:rPr>
      </w:pPr>
      <w:r>
        <w:rPr>
          <w:rFonts w:ascii="Arial" w:hAnsi="Arial" w:cs="Arial"/>
        </w:rPr>
        <w:t>It was agreed that the proposed advertising signs w</w:t>
      </w:r>
      <w:r w:rsidR="005F40C7">
        <w:rPr>
          <w:rFonts w:ascii="Arial" w:hAnsi="Arial" w:cs="Arial"/>
        </w:rPr>
        <w:t xml:space="preserve">ould </w:t>
      </w:r>
      <w:r>
        <w:rPr>
          <w:rFonts w:ascii="Arial" w:hAnsi="Arial" w:cs="Arial"/>
        </w:rPr>
        <w:t>not</w:t>
      </w:r>
      <w:r w:rsidR="005F40C7">
        <w:rPr>
          <w:rFonts w:ascii="Arial" w:hAnsi="Arial" w:cs="Arial"/>
        </w:rPr>
        <w:t xml:space="preserve"> be</w:t>
      </w:r>
      <w:r>
        <w:rPr>
          <w:rFonts w:ascii="Arial" w:hAnsi="Arial" w:cs="Arial"/>
        </w:rPr>
        <w:t xml:space="preserve"> in keeping with other shop fronts surrounding</w:t>
      </w:r>
      <w:r w:rsidR="000E3150">
        <w:rPr>
          <w:rFonts w:ascii="Arial" w:hAnsi="Arial" w:cs="Arial"/>
        </w:rPr>
        <w:t xml:space="preserve"> the property </w:t>
      </w:r>
      <w:r w:rsidR="005F40C7">
        <w:rPr>
          <w:rFonts w:ascii="Arial" w:hAnsi="Arial" w:cs="Arial"/>
        </w:rPr>
        <w:t>n</w:t>
      </w:r>
      <w:r w:rsidR="000E3150">
        <w:rPr>
          <w:rFonts w:ascii="Arial" w:hAnsi="Arial" w:cs="Arial"/>
        </w:rPr>
        <w:t>or reflect the style of shop frontage in the village as a whole</w:t>
      </w:r>
      <w:r w:rsidR="005F40C7">
        <w:rPr>
          <w:rFonts w:ascii="Arial" w:hAnsi="Arial" w:cs="Arial"/>
        </w:rPr>
        <w:t xml:space="preserve">. </w:t>
      </w:r>
      <w:r w:rsidR="000E3150">
        <w:rPr>
          <w:rFonts w:ascii="Arial" w:hAnsi="Arial" w:cs="Arial"/>
        </w:rPr>
        <w:t xml:space="preserve">It was </w:t>
      </w:r>
      <w:r w:rsidR="005F40C7">
        <w:rPr>
          <w:rFonts w:ascii="Arial" w:hAnsi="Arial" w:cs="Arial"/>
        </w:rPr>
        <w:t xml:space="preserve">considered </w:t>
      </w:r>
      <w:r w:rsidR="000E3150">
        <w:rPr>
          <w:rFonts w:ascii="Arial" w:hAnsi="Arial" w:cs="Arial"/>
        </w:rPr>
        <w:t>that the proposed design did not reflect the design guidelines issued by North Somerset Council.</w:t>
      </w:r>
    </w:p>
    <w:p w14:paraId="51356D44" w14:textId="7D090268" w:rsidR="003850E9" w:rsidRDefault="003850E9" w:rsidP="002001E1">
      <w:pPr>
        <w:ind w:right="-279"/>
        <w:jc w:val="both"/>
        <w:rPr>
          <w:rFonts w:ascii="Arial" w:hAnsi="Arial" w:cs="Arial"/>
        </w:rPr>
      </w:pPr>
    </w:p>
    <w:p w14:paraId="22A489F9" w14:textId="6CCE8D7A" w:rsidR="00E35F23" w:rsidRPr="00CF0416" w:rsidRDefault="00E35F23" w:rsidP="002001E1">
      <w:pPr>
        <w:ind w:left="284" w:right="-279"/>
        <w:jc w:val="both"/>
        <w:rPr>
          <w:rFonts w:ascii="Arial" w:hAnsi="Arial" w:cs="Arial"/>
          <w:b/>
          <w:bCs/>
        </w:rPr>
      </w:pPr>
      <w:bookmarkStart w:id="5" w:name="_Hlk170164347"/>
      <w:bookmarkEnd w:id="3"/>
      <w:r w:rsidRPr="00CF0416">
        <w:rPr>
          <w:rFonts w:ascii="Arial" w:hAnsi="Arial" w:cs="Arial"/>
          <w:b/>
          <w:bCs/>
        </w:rPr>
        <w:t>Resolved: The cou</w:t>
      </w:r>
      <w:r w:rsidR="0080628E">
        <w:rPr>
          <w:rFonts w:ascii="Arial" w:hAnsi="Arial" w:cs="Arial"/>
          <w:b/>
          <w:bCs/>
        </w:rPr>
        <w:t xml:space="preserve">ncil recommended </w:t>
      </w:r>
      <w:r w:rsidR="003850E9">
        <w:rPr>
          <w:rFonts w:ascii="Arial" w:hAnsi="Arial" w:cs="Arial"/>
          <w:b/>
          <w:bCs/>
        </w:rPr>
        <w:t xml:space="preserve">REFUSAL </w:t>
      </w:r>
      <w:r w:rsidRPr="00CF0416">
        <w:rPr>
          <w:rFonts w:ascii="Arial" w:hAnsi="Arial" w:cs="Arial"/>
          <w:b/>
          <w:bCs/>
        </w:rPr>
        <w:t>of th</w:t>
      </w:r>
      <w:r>
        <w:rPr>
          <w:rFonts w:ascii="Arial" w:hAnsi="Arial" w:cs="Arial"/>
          <w:b/>
          <w:bCs/>
        </w:rPr>
        <w:t>e</w:t>
      </w:r>
      <w:r w:rsidRPr="00CF0416">
        <w:rPr>
          <w:rFonts w:ascii="Arial" w:hAnsi="Arial" w:cs="Arial"/>
          <w:b/>
          <w:bCs/>
        </w:rPr>
        <w:t xml:space="preserve"> </w:t>
      </w:r>
      <w:r>
        <w:rPr>
          <w:rFonts w:ascii="Arial" w:hAnsi="Arial" w:cs="Arial"/>
          <w:b/>
          <w:bCs/>
        </w:rPr>
        <w:t xml:space="preserve">planning </w:t>
      </w:r>
      <w:r w:rsidRPr="00CF0416">
        <w:rPr>
          <w:rFonts w:ascii="Arial" w:hAnsi="Arial" w:cs="Arial"/>
          <w:b/>
          <w:bCs/>
        </w:rPr>
        <w:t>application.</w:t>
      </w:r>
      <w:r w:rsidR="0080628E">
        <w:rPr>
          <w:rFonts w:ascii="Arial" w:hAnsi="Arial" w:cs="Arial"/>
          <w:b/>
          <w:bCs/>
        </w:rPr>
        <w:t xml:space="preserve"> </w:t>
      </w:r>
    </w:p>
    <w:p w14:paraId="6124521B" w14:textId="2F7C83CE" w:rsidR="003850E9" w:rsidRDefault="00E35F23" w:rsidP="005F40C7">
      <w:pPr>
        <w:ind w:left="284" w:right="-279"/>
        <w:jc w:val="both"/>
        <w:rPr>
          <w:rFonts w:ascii="Arial" w:hAnsi="Arial" w:cs="Arial"/>
          <w:b/>
          <w:bCs/>
        </w:rPr>
      </w:pPr>
      <w:r w:rsidRPr="00CF0416">
        <w:rPr>
          <w:rFonts w:ascii="Arial" w:hAnsi="Arial" w:cs="Arial"/>
          <w:b/>
          <w:bCs/>
        </w:rPr>
        <w:t xml:space="preserve">The </w:t>
      </w:r>
      <w:r w:rsidR="003850E9">
        <w:rPr>
          <w:rFonts w:ascii="Arial" w:hAnsi="Arial" w:cs="Arial"/>
          <w:b/>
          <w:bCs/>
        </w:rPr>
        <w:t>resolution</w:t>
      </w:r>
      <w:r w:rsidRPr="00CF0416">
        <w:rPr>
          <w:rFonts w:ascii="Arial" w:hAnsi="Arial" w:cs="Arial"/>
          <w:b/>
          <w:bCs/>
        </w:rPr>
        <w:t xml:space="preserve"> was correctly proposed and seconded (</w:t>
      </w:r>
      <w:r w:rsidR="003850E9">
        <w:rPr>
          <w:rFonts w:ascii="Arial" w:hAnsi="Arial" w:cs="Arial"/>
          <w:b/>
          <w:bCs/>
        </w:rPr>
        <w:t xml:space="preserve">11 </w:t>
      </w:r>
      <w:r w:rsidR="005F40C7">
        <w:rPr>
          <w:rFonts w:ascii="Arial" w:hAnsi="Arial" w:cs="Arial"/>
          <w:b/>
          <w:bCs/>
        </w:rPr>
        <w:t>in favour</w:t>
      </w:r>
      <w:r w:rsidR="003850E9">
        <w:rPr>
          <w:rFonts w:ascii="Arial" w:hAnsi="Arial" w:cs="Arial"/>
          <w:b/>
          <w:bCs/>
        </w:rPr>
        <w:t>, 2 abstentions)</w:t>
      </w:r>
    </w:p>
    <w:p w14:paraId="1D4DD7D9" w14:textId="06D3BA0D" w:rsidR="00E35F23" w:rsidRPr="005F40C7" w:rsidRDefault="003850E9" w:rsidP="002001E1">
      <w:pPr>
        <w:ind w:left="284" w:right="-279"/>
        <w:jc w:val="both"/>
        <w:rPr>
          <w:rFonts w:ascii="Arial" w:hAnsi="Arial" w:cs="Arial"/>
          <w:i/>
          <w:iCs/>
        </w:rPr>
      </w:pPr>
      <w:r w:rsidRPr="005F40C7">
        <w:rPr>
          <w:rFonts w:ascii="Arial" w:hAnsi="Arial" w:cs="Arial"/>
          <w:i/>
          <w:iCs/>
        </w:rPr>
        <w:t xml:space="preserve"> Cllr Tom Nicholson abstained from the vote</w:t>
      </w:r>
    </w:p>
    <w:bookmarkEnd w:id="5"/>
    <w:p w14:paraId="18428FF1" w14:textId="77777777" w:rsidR="008D779C" w:rsidRPr="008D779C" w:rsidRDefault="008D779C" w:rsidP="002001E1">
      <w:pPr>
        <w:tabs>
          <w:tab w:val="left" w:pos="284"/>
        </w:tabs>
        <w:ind w:left="284" w:right="-279" w:hanging="710"/>
        <w:jc w:val="both"/>
        <w:rPr>
          <w:rFonts w:ascii="Arial" w:hAnsi="Arial" w:cs="Arial"/>
          <w:bCs/>
          <w:i/>
          <w:iCs/>
          <w:lang w:val="en-US"/>
        </w:rPr>
      </w:pPr>
    </w:p>
    <w:p w14:paraId="4C98D7E2" w14:textId="680A4B2B" w:rsidR="008D779C" w:rsidRPr="005F40C7" w:rsidRDefault="00460026" w:rsidP="00460026">
      <w:pPr>
        <w:numPr>
          <w:ilvl w:val="0"/>
          <w:numId w:val="8"/>
        </w:numPr>
        <w:tabs>
          <w:tab w:val="left" w:pos="-709"/>
          <w:tab w:val="left" w:pos="284"/>
        </w:tabs>
        <w:ind w:left="284" w:right="-279" w:hanging="710"/>
        <w:jc w:val="both"/>
        <w:rPr>
          <w:rFonts w:ascii="Arial" w:hAnsi="Arial" w:cs="Arial"/>
          <w:bCs/>
          <w:i/>
          <w:iCs/>
        </w:rPr>
      </w:pPr>
      <w:r w:rsidRPr="00460026">
        <w:rPr>
          <w:rFonts w:ascii="Arial" w:hAnsi="Arial" w:cs="Arial"/>
          <w:b/>
        </w:rPr>
        <w:t xml:space="preserve">TO NOTE PLANNING DECISIONS </w:t>
      </w:r>
      <w:r w:rsidR="00EC66D4">
        <w:rPr>
          <w:rFonts w:ascii="Arial" w:hAnsi="Arial" w:cs="Arial"/>
          <w:b/>
        </w:rPr>
        <w:t xml:space="preserve">AND APPEAL NOTIFICATIONS </w:t>
      </w:r>
      <w:r w:rsidRPr="00460026">
        <w:rPr>
          <w:rFonts w:ascii="Arial" w:hAnsi="Arial" w:cs="Arial"/>
          <w:b/>
        </w:rPr>
        <w:t xml:space="preserve">SINCE THE LAST PARISH COUNCIL MEETING </w:t>
      </w:r>
      <w:bookmarkStart w:id="6" w:name="_Hlk128659664"/>
      <w:r w:rsidRPr="00460026">
        <w:rPr>
          <w:rFonts w:ascii="Arial" w:hAnsi="Arial" w:cs="Arial"/>
          <w:bCs/>
          <w:i/>
        </w:rPr>
        <w:t xml:space="preserve">(Agenda item </w:t>
      </w:r>
      <w:r w:rsidR="00D26447">
        <w:rPr>
          <w:rFonts w:ascii="Arial" w:hAnsi="Arial" w:cs="Arial"/>
          <w:bCs/>
          <w:i/>
        </w:rPr>
        <w:t>1</w:t>
      </w:r>
      <w:r w:rsidR="003423A0">
        <w:rPr>
          <w:rFonts w:ascii="Arial" w:hAnsi="Arial" w:cs="Arial"/>
          <w:bCs/>
          <w:i/>
        </w:rPr>
        <w:t>3</w:t>
      </w:r>
      <w:r w:rsidRPr="00460026">
        <w:rPr>
          <w:rFonts w:ascii="Arial" w:hAnsi="Arial" w:cs="Arial"/>
          <w:bCs/>
          <w:i/>
        </w:rPr>
        <w:t>)</w:t>
      </w:r>
      <w:bookmarkEnd w:id="6"/>
    </w:p>
    <w:p w14:paraId="70254188" w14:textId="77777777" w:rsidR="005F40C7" w:rsidRDefault="005F40C7" w:rsidP="005F40C7">
      <w:pPr>
        <w:tabs>
          <w:tab w:val="left" w:pos="-709"/>
          <w:tab w:val="left" w:pos="284"/>
        </w:tabs>
        <w:ind w:left="284" w:right="-279"/>
        <w:jc w:val="both"/>
        <w:rPr>
          <w:rFonts w:ascii="Arial" w:hAnsi="Arial" w:cs="Arial"/>
          <w:b/>
        </w:rPr>
      </w:pPr>
    </w:p>
    <w:p w14:paraId="73210A93" w14:textId="5581A5F1" w:rsidR="005F40C7" w:rsidRPr="005F40C7" w:rsidRDefault="005F40C7" w:rsidP="005F40C7">
      <w:pPr>
        <w:tabs>
          <w:tab w:val="left" w:pos="-709"/>
          <w:tab w:val="left" w:pos="284"/>
        </w:tabs>
        <w:ind w:left="284" w:right="-279"/>
        <w:jc w:val="both"/>
        <w:rPr>
          <w:rFonts w:ascii="Arial" w:hAnsi="Arial" w:cs="Arial"/>
          <w:bCs/>
        </w:rPr>
      </w:pPr>
      <w:r w:rsidRPr="005F40C7">
        <w:rPr>
          <w:rFonts w:ascii="Arial" w:hAnsi="Arial" w:cs="Arial"/>
          <w:b/>
          <w:bCs/>
        </w:rPr>
        <w:t>Approved Applications</w:t>
      </w:r>
    </w:p>
    <w:tbl>
      <w:tblPr>
        <w:tblStyle w:val="TableGrid"/>
        <w:tblW w:w="9355" w:type="dxa"/>
        <w:tblInd w:w="279" w:type="dxa"/>
        <w:tblLook w:val="04A0" w:firstRow="1" w:lastRow="0" w:firstColumn="1" w:lastColumn="0" w:noHBand="0" w:noVBand="1"/>
      </w:tblPr>
      <w:tblGrid>
        <w:gridCol w:w="1640"/>
        <w:gridCol w:w="2552"/>
        <w:gridCol w:w="5163"/>
      </w:tblGrid>
      <w:tr w:rsidR="005F40C7" w:rsidRPr="005F40C7" w14:paraId="7612C968" w14:textId="77777777" w:rsidTr="005F40C7">
        <w:tc>
          <w:tcPr>
            <w:tcW w:w="1640" w:type="dxa"/>
          </w:tcPr>
          <w:p w14:paraId="64F0922A" w14:textId="77777777" w:rsidR="005F40C7" w:rsidRPr="005F40C7" w:rsidRDefault="005F40C7" w:rsidP="00CF79B2">
            <w:pPr>
              <w:rPr>
                <w:rFonts w:ascii="Arial" w:hAnsi="Arial" w:cs="Arial"/>
                <w:b/>
                <w:bCs/>
                <w:sz w:val="20"/>
                <w:szCs w:val="20"/>
              </w:rPr>
            </w:pPr>
            <w:bookmarkStart w:id="7" w:name="_Hlk155708168"/>
            <w:bookmarkStart w:id="8" w:name="_Hlk155708007"/>
            <w:r w:rsidRPr="005F40C7">
              <w:rPr>
                <w:rFonts w:ascii="Arial" w:hAnsi="Arial" w:cs="Arial"/>
                <w:b/>
                <w:bCs/>
                <w:sz w:val="20"/>
                <w:szCs w:val="20"/>
              </w:rPr>
              <w:t>Application no</w:t>
            </w:r>
          </w:p>
        </w:tc>
        <w:tc>
          <w:tcPr>
            <w:tcW w:w="2552" w:type="dxa"/>
          </w:tcPr>
          <w:p w14:paraId="7C243C48" w14:textId="77777777" w:rsidR="005F40C7" w:rsidRPr="005F40C7" w:rsidRDefault="005F40C7" w:rsidP="00CF79B2">
            <w:pPr>
              <w:rPr>
                <w:rFonts w:ascii="Arial" w:hAnsi="Arial" w:cs="Arial"/>
                <w:b/>
                <w:bCs/>
                <w:sz w:val="20"/>
                <w:szCs w:val="20"/>
              </w:rPr>
            </w:pPr>
            <w:r w:rsidRPr="005F40C7">
              <w:rPr>
                <w:rFonts w:ascii="Arial" w:hAnsi="Arial" w:cs="Arial"/>
                <w:b/>
                <w:bCs/>
                <w:sz w:val="20"/>
                <w:szCs w:val="20"/>
              </w:rPr>
              <w:t>Address</w:t>
            </w:r>
          </w:p>
        </w:tc>
        <w:tc>
          <w:tcPr>
            <w:tcW w:w="5163" w:type="dxa"/>
          </w:tcPr>
          <w:p w14:paraId="15298CFF" w14:textId="77777777" w:rsidR="005F40C7" w:rsidRPr="005F40C7" w:rsidRDefault="005F40C7" w:rsidP="00CF79B2">
            <w:pPr>
              <w:rPr>
                <w:rFonts w:ascii="Arial" w:hAnsi="Arial" w:cs="Arial"/>
                <w:b/>
                <w:bCs/>
                <w:sz w:val="20"/>
                <w:szCs w:val="20"/>
              </w:rPr>
            </w:pPr>
            <w:r w:rsidRPr="005F40C7">
              <w:rPr>
                <w:rFonts w:ascii="Arial" w:hAnsi="Arial" w:cs="Arial"/>
                <w:b/>
                <w:bCs/>
                <w:sz w:val="20"/>
                <w:szCs w:val="20"/>
              </w:rPr>
              <w:t>Brief description</w:t>
            </w:r>
          </w:p>
        </w:tc>
      </w:tr>
      <w:tr w:rsidR="005F40C7" w:rsidRPr="005F40C7" w14:paraId="1DAF8F65" w14:textId="77777777" w:rsidTr="005F40C7">
        <w:tc>
          <w:tcPr>
            <w:tcW w:w="1640" w:type="dxa"/>
          </w:tcPr>
          <w:p w14:paraId="49C59284" w14:textId="77777777" w:rsidR="005F40C7" w:rsidRPr="005F40C7" w:rsidRDefault="005F40C7" w:rsidP="00CF79B2">
            <w:pPr>
              <w:rPr>
                <w:rFonts w:ascii="Arial" w:hAnsi="Arial" w:cs="Arial"/>
                <w:sz w:val="20"/>
                <w:szCs w:val="20"/>
              </w:rPr>
            </w:pPr>
            <w:r w:rsidRPr="005F40C7">
              <w:rPr>
                <w:rFonts w:ascii="Arial" w:hAnsi="Arial" w:cs="Arial"/>
                <w:sz w:val="20"/>
                <w:szCs w:val="20"/>
              </w:rPr>
              <w:t>24/P/0616/FUH</w:t>
            </w:r>
          </w:p>
        </w:tc>
        <w:tc>
          <w:tcPr>
            <w:tcW w:w="2552" w:type="dxa"/>
          </w:tcPr>
          <w:p w14:paraId="3B92B5FC" w14:textId="77777777" w:rsidR="005F40C7" w:rsidRPr="005F40C7" w:rsidRDefault="005F40C7" w:rsidP="00CF79B2">
            <w:pPr>
              <w:rPr>
                <w:rFonts w:ascii="Arial" w:hAnsi="Arial" w:cs="Arial"/>
                <w:sz w:val="20"/>
                <w:szCs w:val="20"/>
              </w:rPr>
            </w:pPr>
            <w:r w:rsidRPr="005F40C7">
              <w:rPr>
                <w:rFonts w:ascii="Arial" w:hAnsi="Arial" w:cs="Arial"/>
                <w:sz w:val="20"/>
                <w:szCs w:val="20"/>
              </w:rPr>
              <w:t>33 Wimblestone Road, Winscombe</w:t>
            </w:r>
          </w:p>
        </w:tc>
        <w:tc>
          <w:tcPr>
            <w:tcW w:w="5163" w:type="dxa"/>
          </w:tcPr>
          <w:p w14:paraId="065C4AD5" w14:textId="77777777" w:rsidR="005F40C7" w:rsidRPr="005F40C7" w:rsidRDefault="005F40C7" w:rsidP="00CF79B2">
            <w:pPr>
              <w:rPr>
                <w:rFonts w:ascii="Arial" w:hAnsi="Arial" w:cs="Arial"/>
                <w:sz w:val="20"/>
                <w:szCs w:val="20"/>
              </w:rPr>
            </w:pPr>
            <w:r w:rsidRPr="005F40C7">
              <w:rPr>
                <w:rFonts w:ascii="Arial" w:hAnsi="Arial" w:cs="Arial"/>
                <w:sz w:val="20"/>
                <w:szCs w:val="20"/>
              </w:rPr>
              <w:t>Proposed erection of a porch to the East elevation.</w:t>
            </w:r>
          </w:p>
        </w:tc>
      </w:tr>
      <w:tr w:rsidR="005F40C7" w:rsidRPr="005F40C7" w14:paraId="103AB3F3" w14:textId="77777777" w:rsidTr="005F40C7">
        <w:tc>
          <w:tcPr>
            <w:tcW w:w="1640" w:type="dxa"/>
          </w:tcPr>
          <w:p w14:paraId="731CCA23" w14:textId="77777777" w:rsidR="005F40C7" w:rsidRPr="005F40C7" w:rsidRDefault="005F40C7" w:rsidP="00CF79B2">
            <w:pPr>
              <w:rPr>
                <w:rFonts w:ascii="Arial" w:hAnsi="Arial" w:cs="Arial"/>
                <w:sz w:val="20"/>
                <w:szCs w:val="20"/>
              </w:rPr>
            </w:pPr>
            <w:r w:rsidRPr="005F40C7">
              <w:rPr>
                <w:rFonts w:ascii="Arial" w:hAnsi="Arial" w:cs="Arial"/>
                <w:sz w:val="20"/>
                <w:szCs w:val="20"/>
              </w:rPr>
              <w:t>24/P/0554/FUH</w:t>
            </w:r>
          </w:p>
        </w:tc>
        <w:tc>
          <w:tcPr>
            <w:tcW w:w="2552" w:type="dxa"/>
          </w:tcPr>
          <w:p w14:paraId="3283A69D" w14:textId="77777777" w:rsidR="005F40C7" w:rsidRPr="005F40C7" w:rsidRDefault="005F40C7" w:rsidP="00CF79B2">
            <w:pPr>
              <w:rPr>
                <w:rFonts w:ascii="Arial" w:hAnsi="Arial" w:cs="Arial"/>
                <w:sz w:val="20"/>
                <w:szCs w:val="20"/>
              </w:rPr>
            </w:pPr>
            <w:r w:rsidRPr="005F40C7">
              <w:rPr>
                <w:rFonts w:ascii="Arial" w:hAnsi="Arial" w:cs="Arial"/>
                <w:sz w:val="20"/>
                <w:szCs w:val="20"/>
              </w:rPr>
              <w:t>Quarry Close, Winscombe Hill</w:t>
            </w:r>
          </w:p>
        </w:tc>
        <w:tc>
          <w:tcPr>
            <w:tcW w:w="5163" w:type="dxa"/>
          </w:tcPr>
          <w:p w14:paraId="7F9B9F49" w14:textId="77777777" w:rsidR="005F40C7" w:rsidRPr="005F40C7" w:rsidRDefault="005F40C7" w:rsidP="00CF79B2">
            <w:pPr>
              <w:rPr>
                <w:rFonts w:ascii="Arial" w:hAnsi="Arial" w:cs="Arial"/>
                <w:sz w:val="20"/>
                <w:szCs w:val="20"/>
              </w:rPr>
            </w:pPr>
            <w:r w:rsidRPr="005F40C7">
              <w:rPr>
                <w:rFonts w:ascii="Arial" w:hAnsi="Arial" w:cs="Arial"/>
                <w:sz w:val="20"/>
                <w:szCs w:val="20"/>
              </w:rPr>
              <w:t>Demolition of the existing conservatory garden room and proposed erection of a single storey extension to form a new garden room and kitchen.</w:t>
            </w:r>
          </w:p>
        </w:tc>
      </w:tr>
      <w:tr w:rsidR="005F40C7" w:rsidRPr="005F40C7" w14:paraId="44AB9E3F" w14:textId="77777777" w:rsidTr="005F40C7">
        <w:tc>
          <w:tcPr>
            <w:tcW w:w="1640" w:type="dxa"/>
          </w:tcPr>
          <w:p w14:paraId="371631A4" w14:textId="77777777" w:rsidR="005F40C7" w:rsidRPr="005F40C7" w:rsidRDefault="005F40C7" w:rsidP="00CF79B2">
            <w:pPr>
              <w:rPr>
                <w:rFonts w:ascii="Arial" w:hAnsi="Arial" w:cs="Arial"/>
                <w:sz w:val="20"/>
                <w:szCs w:val="20"/>
              </w:rPr>
            </w:pPr>
            <w:r w:rsidRPr="005F40C7">
              <w:rPr>
                <w:rFonts w:ascii="Arial" w:hAnsi="Arial" w:cs="Arial"/>
                <w:color w:val="333333"/>
                <w:sz w:val="20"/>
                <w:szCs w:val="20"/>
                <w:shd w:val="clear" w:color="auto" w:fill="FFFFFF"/>
              </w:rPr>
              <w:t>24/P/0112/FUL</w:t>
            </w:r>
          </w:p>
        </w:tc>
        <w:tc>
          <w:tcPr>
            <w:tcW w:w="2552" w:type="dxa"/>
          </w:tcPr>
          <w:p w14:paraId="697B3B8A" w14:textId="77777777" w:rsidR="005F40C7" w:rsidRPr="005F40C7" w:rsidRDefault="005F40C7" w:rsidP="00CF79B2">
            <w:pPr>
              <w:rPr>
                <w:rFonts w:ascii="Arial" w:hAnsi="Arial" w:cs="Arial"/>
                <w:sz w:val="20"/>
                <w:szCs w:val="20"/>
              </w:rPr>
            </w:pPr>
            <w:r w:rsidRPr="005F40C7">
              <w:rPr>
                <w:rFonts w:ascii="Arial" w:hAnsi="Arial" w:cs="Arial"/>
                <w:sz w:val="20"/>
                <w:szCs w:val="20"/>
              </w:rPr>
              <w:t>Mendip Outdoor Pursuits</w:t>
            </w:r>
          </w:p>
        </w:tc>
        <w:tc>
          <w:tcPr>
            <w:tcW w:w="5163" w:type="dxa"/>
          </w:tcPr>
          <w:p w14:paraId="37A80A9B" w14:textId="77777777" w:rsidR="005F40C7" w:rsidRPr="005F40C7" w:rsidRDefault="005F40C7" w:rsidP="00CF79B2">
            <w:pPr>
              <w:rPr>
                <w:rFonts w:ascii="Arial" w:hAnsi="Arial" w:cs="Arial"/>
                <w:sz w:val="20"/>
                <w:szCs w:val="20"/>
              </w:rPr>
            </w:pPr>
            <w:r w:rsidRPr="005F40C7">
              <w:rPr>
                <w:rFonts w:ascii="Arial" w:hAnsi="Arial" w:cs="Arial"/>
                <w:sz w:val="20"/>
                <w:szCs w:val="20"/>
              </w:rPr>
              <w:t>Erection of a timber outdoor classroom</w:t>
            </w:r>
          </w:p>
        </w:tc>
      </w:tr>
      <w:tr w:rsidR="005F40C7" w:rsidRPr="005F40C7" w14:paraId="6C20EF02" w14:textId="77777777" w:rsidTr="005F40C7">
        <w:tc>
          <w:tcPr>
            <w:tcW w:w="1640" w:type="dxa"/>
          </w:tcPr>
          <w:p w14:paraId="06E2AABC" w14:textId="77777777" w:rsidR="005F40C7" w:rsidRPr="005F40C7" w:rsidRDefault="005F40C7" w:rsidP="00CF79B2">
            <w:pPr>
              <w:rPr>
                <w:rFonts w:ascii="Arial" w:hAnsi="Arial" w:cs="Arial"/>
                <w:color w:val="333333"/>
                <w:sz w:val="20"/>
                <w:szCs w:val="20"/>
                <w:shd w:val="clear" w:color="auto" w:fill="FFFFFF"/>
              </w:rPr>
            </w:pPr>
            <w:r w:rsidRPr="005F40C7">
              <w:rPr>
                <w:rFonts w:ascii="Arial" w:hAnsi="Arial" w:cs="Arial"/>
                <w:color w:val="333333"/>
                <w:sz w:val="20"/>
                <w:szCs w:val="20"/>
                <w:shd w:val="clear" w:color="auto" w:fill="FFFFFF"/>
              </w:rPr>
              <w:t>24/P/0054/FUH</w:t>
            </w:r>
          </w:p>
        </w:tc>
        <w:tc>
          <w:tcPr>
            <w:tcW w:w="2552" w:type="dxa"/>
          </w:tcPr>
          <w:p w14:paraId="40BCAB97" w14:textId="77777777" w:rsidR="005F40C7" w:rsidRPr="005F40C7" w:rsidRDefault="005F40C7" w:rsidP="00CF79B2">
            <w:pPr>
              <w:rPr>
                <w:rFonts w:ascii="Arial" w:hAnsi="Arial" w:cs="Arial"/>
                <w:sz w:val="20"/>
                <w:szCs w:val="20"/>
              </w:rPr>
            </w:pPr>
            <w:r w:rsidRPr="005F40C7">
              <w:rPr>
                <w:rFonts w:ascii="Arial" w:hAnsi="Arial" w:cs="Arial"/>
                <w:sz w:val="20"/>
                <w:szCs w:val="20"/>
              </w:rPr>
              <w:t>3 Lynchmead, Winscombe</w:t>
            </w:r>
          </w:p>
        </w:tc>
        <w:tc>
          <w:tcPr>
            <w:tcW w:w="5163" w:type="dxa"/>
          </w:tcPr>
          <w:p w14:paraId="210F89A9" w14:textId="77777777" w:rsidR="005F40C7" w:rsidRPr="005F40C7" w:rsidRDefault="005F40C7" w:rsidP="00CF79B2">
            <w:pPr>
              <w:rPr>
                <w:rFonts w:ascii="Arial" w:hAnsi="Arial" w:cs="Arial"/>
                <w:sz w:val="20"/>
                <w:szCs w:val="20"/>
              </w:rPr>
            </w:pPr>
            <w:r w:rsidRPr="005F40C7">
              <w:rPr>
                <w:rFonts w:ascii="Arial" w:hAnsi="Arial" w:cs="Arial"/>
                <w:sz w:val="20"/>
                <w:szCs w:val="20"/>
              </w:rPr>
              <w:t xml:space="preserve">Proposed erection of a single storey extension to the North-West elevation, a two storey extension to the </w:t>
            </w:r>
            <w:r w:rsidRPr="005F40C7">
              <w:rPr>
                <w:rFonts w:ascii="Arial" w:hAnsi="Arial" w:cs="Arial"/>
                <w:sz w:val="20"/>
                <w:szCs w:val="20"/>
              </w:rPr>
              <w:lastRenderedPageBreak/>
              <w:t>North/East elevations and a canopy front porch to the South-East elevation</w:t>
            </w:r>
          </w:p>
        </w:tc>
      </w:tr>
    </w:tbl>
    <w:p w14:paraId="37E36951" w14:textId="77777777" w:rsidR="005F40C7" w:rsidRDefault="005F40C7" w:rsidP="005F40C7">
      <w:pPr>
        <w:ind w:left="284"/>
        <w:rPr>
          <w:rFonts w:ascii="Arial" w:hAnsi="Arial" w:cs="Arial"/>
          <w:b/>
          <w:bCs/>
        </w:rPr>
      </w:pPr>
      <w:bookmarkStart w:id="9" w:name="_Hlk155708378"/>
      <w:bookmarkEnd w:id="7"/>
    </w:p>
    <w:p w14:paraId="6F7940C2" w14:textId="56A2A010" w:rsidR="005F40C7" w:rsidRPr="005F40C7" w:rsidRDefault="005F40C7" w:rsidP="005F40C7">
      <w:pPr>
        <w:ind w:left="284"/>
        <w:rPr>
          <w:rFonts w:ascii="Arial" w:hAnsi="Arial" w:cs="Arial"/>
          <w:b/>
          <w:bCs/>
        </w:rPr>
      </w:pPr>
      <w:r w:rsidRPr="005F40C7">
        <w:rPr>
          <w:rFonts w:ascii="Arial" w:hAnsi="Arial" w:cs="Arial"/>
          <w:b/>
          <w:bCs/>
        </w:rPr>
        <w:t>Withdrawn Applications</w:t>
      </w:r>
    </w:p>
    <w:tbl>
      <w:tblPr>
        <w:tblStyle w:val="TableGrid"/>
        <w:tblW w:w="9355" w:type="dxa"/>
        <w:tblInd w:w="279" w:type="dxa"/>
        <w:tblLook w:val="04A0" w:firstRow="1" w:lastRow="0" w:firstColumn="1" w:lastColumn="0" w:noHBand="0" w:noVBand="1"/>
      </w:tblPr>
      <w:tblGrid>
        <w:gridCol w:w="1640"/>
        <w:gridCol w:w="2694"/>
        <w:gridCol w:w="5021"/>
      </w:tblGrid>
      <w:tr w:rsidR="005F40C7" w:rsidRPr="005F40C7" w14:paraId="5FB8D4C3" w14:textId="77777777" w:rsidTr="005F40C7">
        <w:tc>
          <w:tcPr>
            <w:tcW w:w="1640" w:type="dxa"/>
          </w:tcPr>
          <w:p w14:paraId="19B63DED" w14:textId="77777777" w:rsidR="005F40C7" w:rsidRPr="005F40C7" w:rsidRDefault="005F40C7" w:rsidP="00CF79B2">
            <w:pPr>
              <w:rPr>
                <w:rFonts w:ascii="Arial" w:hAnsi="Arial" w:cs="Arial"/>
                <w:sz w:val="20"/>
                <w:szCs w:val="20"/>
              </w:rPr>
            </w:pPr>
            <w:r w:rsidRPr="005F40C7">
              <w:rPr>
                <w:rFonts w:ascii="Arial" w:hAnsi="Arial" w:cs="Arial"/>
                <w:sz w:val="20"/>
                <w:szCs w:val="20"/>
              </w:rPr>
              <w:t>24/P/0061/FUH</w:t>
            </w:r>
          </w:p>
        </w:tc>
        <w:tc>
          <w:tcPr>
            <w:tcW w:w="2694" w:type="dxa"/>
          </w:tcPr>
          <w:p w14:paraId="7F7272DA" w14:textId="77777777" w:rsidR="005F40C7" w:rsidRPr="005F40C7" w:rsidRDefault="005F40C7" w:rsidP="00CF79B2">
            <w:pPr>
              <w:rPr>
                <w:rFonts w:ascii="Arial" w:hAnsi="Arial" w:cs="Arial"/>
                <w:sz w:val="20"/>
                <w:szCs w:val="20"/>
              </w:rPr>
            </w:pPr>
            <w:r w:rsidRPr="005F40C7">
              <w:rPr>
                <w:rFonts w:ascii="Arial" w:hAnsi="Arial" w:cs="Arial"/>
                <w:sz w:val="20"/>
                <w:szCs w:val="20"/>
              </w:rPr>
              <w:t>7 Sidcot Lane, Winscombe</w:t>
            </w:r>
          </w:p>
        </w:tc>
        <w:tc>
          <w:tcPr>
            <w:tcW w:w="5021" w:type="dxa"/>
          </w:tcPr>
          <w:p w14:paraId="64AD1984" w14:textId="77777777" w:rsidR="005F40C7" w:rsidRPr="005F40C7" w:rsidRDefault="005F40C7" w:rsidP="00CF79B2">
            <w:pPr>
              <w:tabs>
                <w:tab w:val="left" w:pos="490"/>
              </w:tabs>
              <w:rPr>
                <w:rFonts w:ascii="Arial" w:hAnsi="Arial" w:cs="Arial"/>
                <w:sz w:val="20"/>
                <w:szCs w:val="20"/>
              </w:rPr>
            </w:pPr>
            <w:r w:rsidRPr="005F40C7">
              <w:rPr>
                <w:rFonts w:ascii="Arial" w:hAnsi="Arial" w:cs="Arial"/>
                <w:sz w:val="20"/>
                <w:szCs w:val="20"/>
              </w:rPr>
              <w:t>Proposed erection of a two-storey side extension with integral canopy carport, a single storey rear extension and a front porch extension. Erection of a detached Garage to the front of the dwelling with associated hardstanding/landscaping alterations.</w:t>
            </w:r>
          </w:p>
        </w:tc>
      </w:tr>
      <w:bookmarkEnd w:id="8"/>
      <w:bookmarkEnd w:id="9"/>
    </w:tbl>
    <w:p w14:paraId="55443074" w14:textId="77777777" w:rsidR="005F40C7" w:rsidRDefault="005F40C7" w:rsidP="005F40C7">
      <w:pPr>
        <w:tabs>
          <w:tab w:val="left" w:pos="-709"/>
          <w:tab w:val="left" w:pos="567"/>
        </w:tabs>
        <w:ind w:left="284" w:right="-279"/>
        <w:jc w:val="both"/>
        <w:rPr>
          <w:rFonts w:ascii="Arial" w:hAnsi="Arial" w:cs="Arial"/>
          <w:bCs/>
          <w:i/>
          <w:iCs/>
        </w:rPr>
      </w:pPr>
    </w:p>
    <w:p w14:paraId="022E7C13" w14:textId="77777777" w:rsidR="003423A0" w:rsidRPr="000E3150" w:rsidRDefault="003423A0" w:rsidP="005F40C7">
      <w:pPr>
        <w:tabs>
          <w:tab w:val="left" w:pos="-709"/>
          <w:tab w:val="left" w:pos="567"/>
        </w:tabs>
        <w:ind w:left="284" w:right="-279"/>
        <w:jc w:val="both"/>
        <w:rPr>
          <w:rFonts w:ascii="Arial" w:hAnsi="Arial" w:cs="Arial"/>
          <w:bCs/>
          <w:i/>
          <w:iCs/>
        </w:rPr>
      </w:pPr>
    </w:p>
    <w:p w14:paraId="7ADBBA0B" w14:textId="68DBF984" w:rsidR="0040392E" w:rsidRPr="005F40C7" w:rsidRDefault="005F40C7" w:rsidP="005F40C7">
      <w:pPr>
        <w:pStyle w:val="ListParagraph"/>
        <w:numPr>
          <w:ilvl w:val="0"/>
          <w:numId w:val="8"/>
        </w:numPr>
        <w:tabs>
          <w:tab w:val="left" w:pos="-709"/>
          <w:tab w:val="left" w:pos="284"/>
        </w:tabs>
        <w:ind w:left="284" w:right="-279" w:hanging="710"/>
        <w:jc w:val="both"/>
        <w:rPr>
          <w:rFonts w:ascii="Arial" w:hAnsi="Arial" w:cs="Arial"/>
          <w:b/>
          <w:sz w:val="20"/>
          <w:szCs w:val="20"/>
        </w:rPr>
      </w:pPr>
      <w:bookmarkStart w:id="10" w:name="_Hlk128659402"/>
      <w:r w:rsidRPr="005F40C7">
        <w:rPr>
          <w:rFonts w:ascii="Arial" w:hAnsi="Arial" w:cs="Arial"/>
          <w:b/>
          <w:sz w:val="20"/>
          <w:szCs w:val="20"/>
        </w:rPr>
        <w:t>TO RECEIVE A REPORT FROM, AND APPROVE RECOMMENDATIONS FROM A MEETING OF THE ENVIRONMENT WORKING GROUP HELD ON  1</w:t>
      </w:r>
      <w:r w:rsidR="009874A1">
        <w:rPr>
          <w:rFonts w:ascii="Arial" w:hAnsi="Arial" w:cs="Arial"/>
          <w:b/>
          <w:sz w:val="20"/>
          <w:szCs w:val="20"/>
        </w:rPr>
        <w:t>7</w:t>
      </w:r>
      <w:r w:rsidRPr="005F40C7">
        <w:rPr>
          <w:rFonts w:ascii="Arial" w:hAnsi="Arial" w:cs="Arial"/>
          <w:b/>
          <w:sz w:val="20"/>
          <w:szCs w:val="20"/>
          <w:vertAlign w:val="superscript"/>
        </w:rPr>
        <w:t>TH</w:t>
      </w:r>
      <w:r w:rsidRPr="005F40C7">
        <w:rPr>
          <w:rFonts w:ascii="Arial" w:hAnsi="Arial" w:cs="Arial"/>
          <w:b/>
          <w:sz w:val="20"/>
          <w:szCs w:val="20"/>
        </w:rPr>
        <w:t xml:space="preserve"> </w:t>
      </w:r>
      <w:r w:rsidR="009874A1">
        <w:rPr>
          <w:rFonts w:ascii="Arial" w:hAnsi="Arial" w:cs="Arial"/>
          <w:b/>
          <w:sz w:val="20"/>
          <w:szCs w:val="20"/>
        </w:rPr>
        <w:t>JUNE</w:t>
      </w:r>
      <w:r w:rsidRPr="005F40C7">
        <w:rPr>
          <w:rFonts w:ascii="Arial" w:hAnsi="Arial" w:cs="Arial"/>
          <w:b/>
          <w:sz w:val="20"/>
          <w:szCs w:val="20"/>
        </w:rPr>
        <w:t xml:space="preserve"> 2024</w:t>
      </w:r>
      <w:r w:rsidR="003423A0">
        <w:rPr>
          <w:rFonts w:ascii="Arial" w:hAnsi="Arial" w:cs="Arial"/>
          <w:b/>
          <w:sz w:val="20"/>
          <w:szCs w:val="20"/>
        </w:rPr>
        <w:t xml:space="preserve"> </w:t>
      </w:r>
      <w:r w:rsidR="003423A0" w:rsidRPr="003423A0">
        <w:rPr>
          <w:rFonts w:ascii="Arial" w:hAnsi="Arial" w:cs="Arial"/>
          <w:bCs/>
          <w:i/>
          <w:sz w:val="20"/>
          <w:szCs w:val="20"/>
        </w:rPr>
        <w:t>(Agenda item 1</w:t>
      </w:r>
      <w:r w:rsidR="003423A0">
        <w:rPr>
          <w:rFonts w:ascii="Arial" w:hAnsi="Arial" w:cs="Arial"/>
          <w:bCs/>
          <w:i/>
          <w:sz w:val="20"/>
          <w:szCs w:val="20"/>
        </w:rPr>
        <w:t>4</w:t>
      </w:r>
      <w:r w:rsidR="003423A0" w:rsidRPr="003423A0">
        <w:rPr>
          <w:rFonts w:ascii="Arial" w:hAnsi="Arial" w:cs="Arial"/>
          <w:bCs/>
          <w:i/>
          <w:sz w:val="20"/>
          <w:szCs w:val="20"/>
        </w:rPr>
        <w:t>)</w:t>
      </w:r>
    </w:p>
    <w:p w14:paraId="5A7D429D" w14:textId="77777777" w:rsidR="0040392E" w:rsidRPr="005F40C7" w:rsidRDefault="0040392E" w:rsidP="0040392E">
      <w:pPr>
        <w:pStyle w:val="DefaultText"/>
        <w:numPr>
          <w:ilvl w:val="1"/>
          <w:numId w:val="8"/>
        </w:numPr>
        <w:ind w:left="284" w:right="-279" w:hanging="710"/>
        <w:jc w:val="both"/>
        <w:rPr>
          <w:rFonts w:ascii="Arial" w:hAnsi="Arial" w:cs="Arial"/>
          <w:b/>
          <w:i/>
          <w:iCs/>
          <w:sz w:val="20"/>
        </w:rPr>
      </w:pPr>
      <w:r w:rsidRPr="005F40C7">
        <w:rPr>
          <w:rFonts w:ascii="Arial" w:hAnsi="Arial" w:cs="Arial"/>
          <w:b/>
          <w:i/>
          <w:iCs/>
          <w:sz w:val="20"/>
        </w:rPr>
        <w:t>Parish Council to progress a grant application, and start work on a new woodland management plan for the Award Land</w:t>
      </w:r>
    </w:p>
    <w:p w14:paraId="12715C60" w14:textId="77777777" w:rsidR="0040392E" w:rsidRPr="005F40C7" w:rsidRDefault="0040392E" w:rsidP="0040392E">
      <w:pPr>
        <w:pStyle w:val="DefaultText"/>
        <w:numPr>
          <w:ilvl w:val="1"/>
          <w:numId w:val="8"/>
        </w:numPr>
        <w:ind w:left="284" w:right="-279" w:hanging="710"/>
        <w:jc w:val="both"/>
        <w:rPr>
          <w:rFonts w:ascii="Arial" w:hAnsi="Arial" w:cs="Arial"/>
          <w:b/>
          <w:i/>
          <w:iCs/>
          <w:sz w:val="20"/>
        </w:rPr>
      </w:pPr>
      <w:r w:rsidRPr="005F40C7">
        <w:rPr>
          <w:rFonts w:ascii="Arial" w:hAnsi="Arial" w:cs="Arial"/>
          <w:b/>
          <w:i/>
          <w:iCs/>
          <w:sz w:val="20"/>
        </w:rPr>
        <w:t>To increase empty frequency to twice weekly for the dog waste bin located on The Strawberry Line at The Grove (an additional cost of £7.20 per week)</w:t>
      </w:r>
    </w:p>
    <w:p w14:paraId="21F19276" w14:textId="77777777" w:rsidR="0040392E" w:rsidRDefault="0040392E" w:rsidP="0040392E">
      <w:pPr>
        <w:pStyle w:val="DefaultText"/>
        <w:numPr>
          <w:ilvl w:val="1"/>
          <w:numId w:val="8"/>
        </w:numPr>
        <w:ind w:left="284" w:right="-279" w:hanging="710"/>
        <w:jc w:val="both"/>
        <w:rPr>
          <w:rFonts w:ascii="Arial" w:hAnsi="Arial" w:cs="Arial"/>
          <w:b/>
          <w:i/>
          <w:iCs/>
          <w:sz w:val="20"/>
        </w:rPr>
      </w:pPr>
      <w:r w:rsidRPr="005F40C7">
        <w:rPr>
          <w:rFonts w:ascii="Arial" w:hAnsi="Arial" w:cs="Arial"/>
          <w:b/>
          <w:i/>
          <w:iCs/>
          <w:sz w:val="20"/>
        </w:rPr>
        <w:t>To agree a further Parish Litter pick on 7</w:t>
      </w:r>
      <w:r w:rsidRPr="005F40C7">
        <w:rPr>
          <w:rFonts w:ascii="Arial" w:hAnsi="Arial" w:cs="Arial"/>
          <w:b/>
          <w:i/>
          <w:iCs/>
          <w:sz w:val="20"/>
          <w:vertAlign w:val="superscript"/>
        </w:rPr>
        <w:t>th</w:t>
      </w:r>
      <w:r w:rsidRPr="005F40C7">
        <w:rPr>
          <w:rFonts w:ascii="Arial" w:hAnsi="Arial" w:cs="Arial"/>
          <w:b/>
          <w:i/>
          <w:iCs/>
          <w:sz w:val="20"/>
        </w:rPr>
        <w:t xml:space="preserve"> September, with refreshments offered to volunteers at the event.</w:t>
      </w:r>
    </w:p>
    <w:p w14:paraId="63955893" w14:textId="61E4BB51" w:rsidR="00847ED6" w:rsidRDefault="00847ED6" w:rsidP="00847ED6">
      <w:pPr>
        <w:pStyle w:val="DefaultText"/>
        <w:ind w:left="284" w:right="-279"/>
        <w:jc w:val="both"/>
        <w:rPr>
          <w:rFonts w:ascii="Arial" w:hAnsi="Arial" w:cs="Arial"/>
          <w:bCs/>
          <w:sz w:val="20"/>
        </w:rPr>
      </w:pPr>
      <w:r>
        <w:rPr>
          <w:rFonts w:ascii="Arial" w:hAnsi="Arial" w:cs="Arial"/>
          <w:bCs/>
          <w:sz w:val="20"/>
        </w:rPr>
        <w:t>Resolved: That recommendations a,b &amp; c above were approved en-masse</w:t>
      </w:r>
    </w:p>
    <w:p w14:paraId="50E6DE03" w14:textId="77777777" w:rsidR="00847ED6" w:rsidRPr="003423A0" w:rsidRDefault="00847ED6" w:rsidP="00847ED6">
      <w:pPr>
        <w:ind w:left="284" w:right="-279"/>
        <w:jc w:val="both"/>
        <w:rPr>
          <w:rFonts w:ascii="Arial" w:hAnsi="Arial" w:cs="Arial"/>
          <w:b/>
          <w:bCs/>
        </w:rPr>
      </w:pPr>
      <w:r w:rsidRPr="003423A0">
        <w:rPr>
          <w:rFonts w:ascii="Arial" w:hAnsi="Arial" w:cs="Arial"/>
          <w:b/>
          <w:bCs/>
        </w:rPr>
        <w:t xml:space="preserve">The proposal was correctly proposed and seconded (unanimous) </w:t>
      </w:r>
    </w:p>
    <w:p w14:paraId="4B8C8C90" w14:textId="77777777" w:rsidR="0040392E" w:rsidRPr="003423A0" w:rsidRDefault="0040392E" w:rsidP="0040392E">
      <w:pPr>
        <w:pStyle w:val="ListParagraph"/>
        <w:ind w:left="284" w:right="-279" w:hanging="710"/>
        <w:rPr>
          <w:rFonts w:ascii="Arial" w:hAnsi="Arial" w:cs="Arial"/>
          <w:b/>
          <w:bCs/>
        </w:rPr>
      </w:pPr>
    </w:p>
    <w:p w14:paraId="69F94607" w14:textId="0A3D09B6" w:rsidR="0040392E" w:rsidRPr="003423A0" w:rsidRDefault="00847ED6" w:rsidP="0040392E">
      <w:pPr>
        <w:pStyle w:val="DefaultText"/>
        <w:numPr>
          <w:ilvl w:val="0"/>
          <w:numId w:val="8"/>
        </w:numPr>
        <w:ind w:left="284" w:right="-279" w:hanging="710"/>
        <w:jc w:val="both"/>
        <w:rPr>
          <w:rFonts w:ascii="Arial" w:hAnsi="Arial" w:cs="Arial"/>
          <w:bCs/>
          <w:sz w:val="16"/>
          <w:szCs w:val="16"/>
        </w:rPr>
      </w:pPr>
      <w:r>
        <w:rPr>
          <w:rFonts w:ascii="Arial" w:hAnsi="Arial" w:cs="Arial"/>
          <w:b/>
          <w:sz w:val="20"/>
        </w:rPr>
        <w:t>ILEX LANE CEMETERY</w:t>
      </w:r>
      <w:r w:rsidR="0040392E">
        <w:rPr>
          <w:rFonts w:ascii="Arial" w:hAnsi="Arial" w:cs="Arial"/>
          <w:b/>
          <w:sz w:val="20"/>
        </w:rPr>
        <w:t xml:space="preserve"> </w:t>
      </w:r>
      <w:r w:rsidR="0040392E" w:rsidRPr="00847ED6">
        <w:rPr>
          <w:rFonts w:ascii="Arial" w:hAnsi="Arial" w:cs="Arial"/>
          <w:b/>
          <w:sz w:val="20"/>
        </w:rPr>
        <w:t xml:space="preserve">– </w:t>
      </w:r>
      <w:r w:rsidR="0040392E" w:rsidRPr="00847ED6">
        <w:rPr>
          <w:rFonts w:ascii="Arial" w:hAnsi="Arial" w:cs="Arial"/>
          <w:b/>
          <w:i/>
          <w:iCs/>
          <w:sz w:val="20"/>
        </w:rPr>
        <w:t>following removal of all Box Hedging due to the presence of Box Moth Caterpillar, to consider planting of new vegetation to prevent unauthorised vehicular access to burial areas.</w:t>
      </w:r>
      <w:r w:rsidR="003423A0">
        <w:rPr>
          <w:rFonts w:ascii="Arial" w:hAnsi="Arial" w:cs="Arial"/>
          <w:b/>
          <w:i/>
          <w:iCs/>
          <w:sz w:val="20"/>
        </w:rPr>
        <w:t xml:space="preserve"> </w:t>
      </w:r>
      <w:r w:rsidR="003423A0" w:rsidRPr="003423A0">
        <w:rPr>
          <w:rFonts w:ascii="Arial" w:hAnsi="Arial" w:cs="Arial"/>
          <w:bCs/>
          <w:i/>
          <w:sz w:val="20"/>
          <w:szCs w:val="16"/>
        </w:rPr>
        <w:t>(Agenda item 1</w:t>
      </w:r>
      <w:r w:rsidR="003423A0">
        <w:rPr>
          <w:rFonts w:ascii="Arial" w:hAnsi="Arial" w:cs="Arial"/>
          <w:bCs/>
          <w:i/>
          <w:sz w:val="20"/>
          <w:szCs w:val="16"/>
        </w:rPr>
        <w:t>5</w:t>
      </w:r>
      <w:r w:rsidR="003423A0" w:rsidRPr="003423A0">
        <w:rPr>
          <w:rFonts w:ascii="Arial" w:hAnsi="Arial" w:cs="Arial"/>
          <w:bCs/>
          <w:i/>
          <w:sz w:val="20"/>
          <w:szCs w:val="16"/>
        </w:rPr>
        <w:t>)</w:t>
      </w:r>
    </w:p>
    <w:p w14:paraId="4E4927AE" w14:textId="18C69569" w:rsidR="00847ED6" w:rsidRDefault="000A5C0B" w:rsidP="00847ED6">
      <w:pPr>
        <w:pStyle w:val="DefaultText"/>
        <w:ind w:left="284" w:right="-279"/>
        <w:jc w:val="both"/>
        <w:rPr>
          <w:rFonts w:ascii="Arial" w:hAnsi="Arial" w:cs="Arial"/>
          <w:sz w:val="20"/>
        </w:rPr>
      </w:pPr>
      <w:r>
        <w:rPr>
          <w:rFonts w:ascii="Arial" w:hAnsi="Arial" w:cs="Arial"/>
          <w:sz w:val="20"/>
        </w:rPr>
        <w:t xml:space="preserve">Resolved: That </w:t>
      </w:r>
      <w:r w:rsidRPr="000A5C0B">
        <w:rPr>
          <w:rFonts w:ascii="Arial" w:hAnsi="Arial" w:cs="Arial"/>
          <w:sz w:val="20"/>
        </w:rPr>
        <w:t>Lonicera nitida 'Baggesen's Gold' Hedge Plants</w:t>
      </w:r>
      <w:r>
        <w:rPr>
          <w:rFonts w:ascii="Arial" w:hAnsi="Arial" w:cs="Arial"/>
          <w:sz w:val="20"/>
        </w:rPr>
        <w:t xml:space="preserve"> to match hedging on opposite side of the pedestrian path are purchased and planted at same density levels at a plant purchase cost of £400. A knee rail (also to match opposite side of the path) should be installed to protect </w:t>
      </w:r>
      <w:r w:rsidR="003423A0">
        <w:rPr>
          <w:rFonts w:ascii="Arial" w:hAnsi="Arial" w:cs="Arial"/>
          <w:sz w:val="20"/>
        </w:rPr>
        <w:t xml:space="preserve">the security of the cemetery. </w:t>
      </w:r>
    </w:p>
    <w:p w14:paraId="69A800DE" w14:textId="0A422696" w:rsidR="003423A0" w:rsidRPr="003423A0" w:rsidRDefault="003423A0" w:rsidP="003423A0">
      <w:pPr>
        <w:ind w:left="284" w:right="-279"/>
        <w:jc w:val="both"/>
        <w:rPr>
          <w:rFonts w:ascii="Arial" w:hAnsi="Arial" w:cs="Arial"/>
          <w:b/>
          <w:bCs/>
        </w:rPr>
      </w:pPr>
      <w:r w:rsidRPr="003423A0">
        <w:rPr>
          <w:rFonts w:ascii="Arial" w:hAnsi="Arial" w:cs="Arial"/>
          <w:b/>
          <w:bCs/>
        </w:rPr>
        <w:t xml:space="preserve">The proposal was correctly proposed and seconded (unanimous) </w:t>
      </w:r>
    </w:p>
    <w:p w14:paraId="1B0072F5" w14:textId="77777777" w:rsidR="0040392E" w:rsidRPr="000A5C0B" w:rsidRDefault="0040392E" w:rsidP="0040392E">
      <w:pPr>
        <w:pStyle w:val="DefaultText"/>
        <w:ind w:left="284" w:right="-279" w:hanging="710"/>
        <w:jc w:val="both"/>
        <w:rPr>
          <w:rFonts w:ascii="Arial" w:hAnsi="Arial" w:cs="Arial"/>
          <w:sz w:val="20"/>
        </w:rPr>
      </w:pPr>
    </w:p>
    <w:p w14:paraId="7B46D081" w14:textId="02FA3497" w:rsidR="0040392E" w:rsidRPr="00B8193A" w:rsidRDefault="00676F20" w:rsidP="0040392E">
      <w:pPr>
        <w:pStyle w:val="DefaultText"/>
        <w:numPr>
          <w:ilvl w:val="0"/>
          <w:numId w:val="8"/>
        </w:numPr>
        <w:ind w:left="284" w:right="-279" w:hanging="710"/>
        <w:jc w:val="both"/>
        <w:rPr>
          <w:rFonts w:ascii="Arial" w:hAnsi="Arial" w:cs="Arial"/>
          <w:bCs/>
          <w:sz w:val="16"/>
          <w:szCs w:val="16"/>
        </w:rPr>
      </w:pPr>
      <w:r>
        <w:rPr>
          <w:rFonts w:ascii="Arial" w:hAnsi="Arial" w:cs="Arial"/>
          <w:b/>
          <w:sz w:val="20"/>
        </w:rPr>
        <w:t>CHANGING ROOM IMPROVEMENTS AT RECREATION GROUND</w:t>
      </w:r>
      <w:r w:rsidR="0040392E">
        <w:rPr>
          <w:rFonts w:ascii="Arial" w:hAnsi="Arial" w:cs="Arial"/>
          <w:b/>
          <w:sz w:val="20"/>
        </w:rPr>
        <w:t xml:space="preserve"> – </w:t>
      </w:r>
      <w:r w:rsidR="0040392E" w:rsidRPr="003423A0">
        <w:rPr>
          <w:rFonts w:ascii="Arial" w:hAnsi="Arial" w:cs="Arial"/>
          <w:b/>
          <w:i/>
          <w:iCs/>
          <w:sz w:val="20"/>
        </w:rPr>
        <w:t>to authorise the creation of a new working group of the WMRG Advisory Committee to explore possibility of grant funding for works.</w:t>
      </w:r>
      <w:r w:rsidR="003423A0" w:rsidRPr="003423A0">
        <w:rPr>
          <w:rFonts w:ascii="Arial" w:hAnsi="Arial" w:cs="Arial"/>
          <w:bCs/>
          <w:i/>
        </w:rPr>
        <w:t xml:space="preserve"> </w:t>
      </w:r>
      <w:r w:rsidR="003423A0" w:rsidRPr="003423A0">
        <w:rPr>
          <w:rFonts w:ascii="Arial" w:hAnsi="Arial" w:cs="Arial"/>
          <w:bCs/>
          <w:i/>
          <w:sz w:val="20"/>
          <w:szCs w:val="16"/>
        </w:rPr>
        <w:t>(Agenda item 1</w:t>
      </w:r>
      <w:r w:rsidR="003423A0">
        <w:rPr>
          <w:rFonts w:ascii="Arial" w:hAnsi="Arial" w:cs="Arial"/>
          <w:bCs/>
          <w:i/>
          <w:sz w:val="20"/>
          <w:szCs w:val="16"/>
        </w:rPr>
        <w:t>6</w:t>
      </w:r>
      <w:r w:rsidR="003423A0" w:rsidRPr="003423A0">
        <w:rPr>
          <w:rFonts w:ascii="Arial" w:hAnsi="Arial" w:cs="Arial"/>
          <w:bCs/>
          <w:i/>
          <w:sz w:val="20"/>
          <w:szCs w:val="16"/>
        </w:rPr>
        <w:t>)</w:t>
      </w:r>
    </w:p>
    <w:p w14:paraId="009D834E" w14:textId="6E1F888A" w:rsidR="00B8193A" w:rsidRDefault="00B8193A" w:rsidP="00B8193A">
      <w:pPr>
        <w:pStyle w:val="DefaultText"/>
        <w:ind w:left="284" w:right="-279"/>
        <w:jc w:val="both"/>
        <w:rPr>
          <w:rFonts w:ascii="Arial" w:hAnsi="Arial" w:cs="Arial"/>
          <w:bCs/>
          <w:sz w:val="20"/>
        </w:rPr>
      </w:pPr>
      <w:r w:rsidRPr="00B8193A">
        <w:rPr>
          <w:rFonts w:ascii="Arial" w:hAnsi="Arial" w:cs="Arial"/>
          <w:bCs/>
          <w:sz w:val="20"/>
        </w:rPr>
        <w:t xml:space="preserve">A </w:t>
      </w:r>
      <w:r>
        <w:rPr>
          <w:rFonts w:ascii="Arial" w:hAnsi="Arial" w:cs="Arial"/>
          <w:bCs/>
          <w:sz w:val="20"/>
        </w:rPr>
        <w:t xml:space="preserve">working group of the War Memorial Recreation Ground Advisory Committee should be formed to investigate funding possibilities, including grant applications towards improvements/demolition and rebuild costs for new sports changing rooms at the recreation ground. </w:t>
      </w:r>
    </w:p>
    <w:p w14:paraId="2B11C17A" w14:textId="2AFA90C5" w:rsidR="00B8193A" w:rsidRDefault="00B8193A" w:rsidP="00B8193A">
      <w:pPr>
        <w:pStyle w:val="DefaultText"/>
        <w:ind w:left="284" w:right="-279"/>
        <w:jc w:val="both"/>
        <w:rPr>
          <w:rFonts w:ascii="Arial" w:hAnsi="Arial" w:cs="Arial"/>
          <w:b/>
          <w:sz w:val="20"/>
        </w:rPr>
      </w:pPr>
      <w:r>
        <w:rPr>
          <w:rFonts w:ascii="Arial" w:hAnsi="Arial" w:cs="Arial"/>
          <w:b/>
          <w:sz w:val="20"/>
        </w:rPr>
        <w:t xml:space="preserve">Resolved: That </w:t>
      </w:r>
      <w:r w:rsidR="00676F20">
        <w:rPr>
          <w:rFonts w:ascii="Arial" w:hAnsi="Arial" w:cs="Arial"/>
          <w:b/>
          <w:sz w:val="20"/>
        </w:rPr>
        <w:t xml:space="preserve">a new working group is </w:t>
      </w:r>
      <w:r w:rsidR="00FB76EF">
        <w:rPr>
          <w:rFonts w:ascii="Arial" w:hAnsi="Arial" w:cs="Arial"/>
          <w:b/>
          <w:sz w:val="20"/>
        </w:rPr>
        <w:t>formed,</w:t>
      </w:r>
      <w:r w:rsidR="00676F20">
        <w:rPr>
          <w:rFonts w:ascii="Arial" w:hAnsi="Arial" w:cs="Arial"/>
          <w:b/>
          <w:sz w:val="20"/>
        </w:rPr>
        <w:t xml:space="preserve"> and </w:t>
      </w:r>
      <w:r>
        <w:rPr>
          <w:rFonts w:ascii="Arial" w:hAnsi="Arial" w:cs="Arial"/>
          <w:b/>
          <w:sz w:val="20"/>
        </w:rPr>
        <w:t xml:space="preserve">Parish Councillors Joyce, Morris and </w:t>
      </w:r>
      <w:r w:rsidR="00676F20">
        <w:rPr>
          <w:rFonts w:ascii="Arial" w:hAnsi="Arial" w:cs="Arial"/>
          <w:b/>
          <w:sz w:val="20"/>
        </w:rPr>
        <w:t>Stephens were duly co-opted onto the group. Sports Club representatives would be invited to join the group along with others with relevant experience.  All recommendations from the group would be agreed through either the WRMG Advisory Committee or full Parish Council, and the group would write their terms of reference (for agreement) at their first meeting.</w:t>
      </w:r>
    </w:p>
    <w:p w14:paraId="110E47EB" w14:textId="77777777" w:rsidR="00676F20" w:rsidRPr="003423A0" w:rsidRDefault="00676F20" w:rsidP="00676F20">
      <w:pPr>
        <w:ind w:left="284" w:right="-279"/>
        <w:jc w:val="both"/>
        <w:rPr>
          <w:rFonts w:ascii="Arial" w:hAnsi="Arial" w:cs="Arial"/>
          <w:b/>
          <w:bCs/>
        </w:rPr>
      </w:pPr>
      <w:r w:rsidRPr="003423A0">
        <w:rPr>
          <w:rFonts w:ascii="Arial" w:hAnsi="Arial" w:cs="Arial"/>
          <w:b/>
          <w:bCs/>
        </w:rPr>
        <w:t xml:space="preserve">The proposal was correctly proposed and seconded (unanimous) </w:t>
      </w:r>
    </w:p>
    <w:p w14:paraId="4C6C79E8" w14:textId="77777777" w:rsidR="00676F20" w:rsidRPr="00B8193A" w:rsidRDefault="00676F20" w:rsidP="00B8193A">
      <w:pPr>
        <w:pStyle w:val="DefaultText"/>
        <w:ind w:left="284" w:right="-279"/>
        <w:jc w:val="both"/>
        <w:rPr>
          <w:rFonts w:ascii="Arial" w:hAnsi="Arial" w:cs="Arial"/>
          <w:b/>
          <w:sz w:val="16"/>
          <w:szCs w:val="16"/>
        </w:rPr>
      </w:pPr>
    </w:p>
    <w:p w14:paraId="5A0E2899" w14:textId="16C485B4" w:rsidR="00C65AF1" w:rsidRPr="003423A0" w:rsidRDefault="0040392E" w:rsidP="0040392E">
      <w:pPr>
        <w:pStyle w:val="DefaultText"/>
        <w:ind w:left="284" w:right="-279" w:hanging="710"/>
        <w:jc w:val="both"/>
        <w:rPr>
          <w:rFonts w:ascii="Arial" w:hAnsi="Arial" w:cs="Arial"/>
          <w:b/>
          <w:sz w:val="20"/>
        </w:rPr>
      </w:pPr>
      <w:r w:rsidRPr="003423A0">
        <w:rPr>
          <w:rFonts w:ascii="Arial" w:hAnsi="Arial" w:cs="Arial"/>
          <w:b/>
          <w:sz w:val="20"/>
        </w:rPr>
        <w:t xml:space="preserve"> </w:t>
      </w:r>
      <w:bookmarkEnd w:id="10"/>
    </w:p>
    <w:p w14:paraId="049B0F47" w14:textId="1DA9CB88" w:rsidR="00765B9D" w:rsidRPr="00460026" w:rsidRDefault="00E82912" w:rsidP="00466B36">
      <w:pPr>
        <w:pStyle w:val="Heading2"/>
        <w:numPr>
          <w:ilvl w:val="0"/>
          <w:numId w:val="8"/>
        </w:numPr>
        <w:spacing w:before="0"/>
        <w:ind w:left="284" w:right="-279" w:hanging="710"/>
        <w:jc w:val="both"/>
        <w:rPr>
          <w:rFonts w:cs="Arial"/>
          <w:b w:val="0"/>
          <w:bCs/>
          <w:i/>
          <w:sz w:val="20"/>
        </w:rPr>
      </w:pPr>
      <w:r w:rsidRPr="00460026">
        <w:rPr>
          <w:rFonts w:cs="Arial"/>
          <w:sz w:val="20"/>
        </w:rPr>
        <w:t xml:space="preserve">MATTERS FOR INFORMATION </w:t>
      </w:r>
      <w:r w:rsidR="00D90030" w:rsidRPr="00460026">
        <w:rPr>
          <w:rFonts w:cs="Arial"/>
          <w:b w:val="0"/>
          <w:bCs/>
          <w:sz w:val="20"/>
        </w:rPr>
        <w:t xml:space="preserve"> </w:t>
      </w:r>
      <w:r w:rsidR="00D90030" w:rsidRPr="00460026">
        <w:rPr>
          <w:rFonts w:cs="Arial"/>
          <w:b w:val="0"/>
          <w:bCs/>
          <w:i/>
          <w:sz w:val="20"/>
        </w:rPr>
        <w:t>(Agenda item</w:t>
      </w:r>
      <w:r w:rsidR="00852141" w:rsidRPr="00460026">
        <w:rPr>
          <w:rFonts w:cs="Arial"/>
          <w:b w:val="0"/>
          <w:bCs/>
          <w:i/>
          <w:sz w:val="20"/>
        </w:rPr>
        <w:t xml:space="preserve"> </w:t>
      </w:r>
      <w:r w:rsidR="003423A0">
        <w:rPr>
          <w:rFonts w:cs="Arial"/>
          <w:b w:val="0"/>
          <w:bCs/>
          <w:i/>
          <w:sz w:val="20"/>
        </w:rPr>
        <w:t>7</w:t>
      </w:r>
      <w:r w:rsidR="00692CF4">
        <w:rPr>
          <w:rFonts w:cs="Arial"/>
          <w:b w:val="0"/>
          <w:bCs/>
          <w:i/>
          <w:sz w:val="20"/>
        </w:rPr>
        <w:t>9</w:t>
      </w:r>
      <w:r w:rsidR="00D90030" w:rsidRPr="00460026">
        <w:rPr>
          <w:rFonts w:cs="Arial"/>
          <w:b w:val="0"/>
          <w:bCs/>
          <w:i/>
          <w:sz w:val="20"/>
        </w:rPr>
        <w:t>)</w:t>
      </w:r>
    </w:p>
    <w:p w14:paraId="740A27A3" w14:textId="5E9B571E" w:rsidR="00D55269" w:rsidRPr="0012481C" w:rsidRDefault="0012481C" w:rsidP="00D41BAC">
      <w:pPr>
        <w:pStyle w:val="Heading2"/>
        <w:numPr>
          <w:ilvl w:val="0"/>
          <w:numId w:val="34"/>
        </w:numPr>
        <w:tabs>
          <w:tab w:val="left" w:pos="993"/>
        </w:tabs>
        <w:spacing w:before="0"/>
        <w:ind w:left="709" w:right="-279"/>
        <w:jc w:val="both"/>
        <w:rPr>
          <w:rFonts w:cs="Arial"/>
          <w:sz w:val="20"/>
        </w:rPr>
      </w:pPr>
      <w:r w:rsidRPr="0012481C">
        <w:rPr>
          <w:rFonts w:cs="Arial"/>
          <w:i/>
          <w:sz w:val="20"/>
        </w:rPr>
        <w:t>A meeting of the Chair’s Committee</w:t>
      </w:r>
      <w:r w:rsidR="000212B8" w:rsidRPr="0012481C">
        <w:rPr>
          <w:rFonts w:cs="Arial"/>
          <w:i/>
          <w:sz w:val="20"/>
        </w:rPr>
        <w:t xml:space="preserve"> </w:t>
      </w:r>
      <w:r>
        <w:rPr>
          <w:rFonts w:cs="Arial"/>
          <w:b w:val="0"/>
          <w:bCs/>
          <w:iCs/>
          <w:sz w:val="20"/>
        </w:rPr>
        <w:t>had taken place on 19</w:t>
      </w:r>
      <w:r w:rsidRPr="0012481C">
        <w:rPr>
          <w:rFonts w:cs="Arial"/>
          <w:b w:val="0"/>
          <w:bCs/>
          <w:iCs/>
          <w:sz w:val="20"/>
          <w:vertAlign w:val="superscript"/>
        </w:rPr>
        <w:t>th</w:t>
      </w:r>
      <w:r>
        <w:rPr>
          <w:rFonts w:cs="Arial"/>
          <w:b w:val="0"/>
          <w:bCs/>
          <w:iCs/>
          <w:sz w:val="20"/>
        </w:rPr>
        <w:t xml:space="preserve"> June to authorise electricity contracts for street lighting and sports changing rooms. The minutes would be included for approval at the July pc meeting.</w:t>
      </w:r>
    </w:p>
    <w:p w14:paraId="6786DF7D" w14:textId="6DCB8448" w:rsidR="0012481C" w:rsidRPr="0012481C" w:rsidRDefault="0012481C" w:rsidP="00D41BAC">
      <w:pPr>
        <w:pStyle w:val="Heading2"/>
        <w:numPr>
          <w:ilvl w:val="0"/>
          <w:numId w:val="34"/>
        </w:numPr>
        <w:tabs>
          <w:tab w:val="left" w:pos="993"/>
        </w:tabs>
        <w:spacing w:before="0"/>
        <w:ind w:left="709" w:right="-279"/>
        <w:jc w:val="both"/>
        <w:rPr>
          <w:rFonts w:cs="Arial"/>
          <w:sz w:val="20"/>
        </w:rPr>
      </w:pPr>
      <w:r>
        <w:rPr>
          <w:rFonts w:cs="Arial"/>
          <w:i/>
          <w:sz w:val="20"/>
        </w:rPr>
        <w:t xml:space="preserve">PROW AX29/34 was reported as overgrown. </w:t>
      </w:r>
      <w:r>
        <w:rPr>
          <w:rFonts w:cs="Arial"/>
          <w:b w:val="0"/>
          <w:bCs/>
          <w:iCs/>
          <w:sz w:val="20"/>
        </w:rPr>
        <w:t xml:space="preserve">The member would report this </w:t>
      </w:r>
      <w:r w:rsidR="00FB76EF">
        <w:rPr>
          <w:rFonts w:cs="Arial"/>
          <w:b w:val="0"/>
          <w:bCs/>
          <w:iCs/>
          <w:sz w:val="20"/>
        </w:rPr>
        <w:t>into</w:t>
      </w:r>
      <w:r>
        <w:rPr>
          <w:rFonts w:cs="Arial"/>
          <w:b w:val="0"/>
          <w:bCs/>
          <w:iCs/>
          <w:sz w:val="20"/>
        </w:rPr>
        <w:t xml:space="preserve"> NSC for action.</w:t>
      </w:r>
    </w:p>
    <w:p w14:paraId="402060DF" w14:textId="22AF4705" w:rsidR="0012481C" w:rsidRPr="00345C3F" w:rsidRDefault="0012481C" w:rsidP="00D41BAC">
      <w:pPr>
        <w:pStyle w:val="Heading2"/>
        <w:numPr>
          <w:ilvl w:val="0"/>
          <w:numId w:val="34"/>
        </w:numPr>
        <w:tabs>
          <w:tab w:val="left" w:pos="993"/>
        </w:tabs>
        <w:spacing w:before="0"/>
        <w:ind w:left="709" w:right="-279"/>
        <w:jc w:val="both"/>
        <w:rPr>
          <w:rFonts w:cs="Arial"/>
          <w:sz w:val="20"/>
        </w:rPr>
      </w:pPr>
      <w:r>
        <w:rPr>
          <w:rFonts w:cs="Arial"/>
          <w:i/>
          <w:sz w:val="20"/>
        </w:rPr>
        <w:t>The junction of Nippors Way with Sandford Road</w:t>
      </w:r>
      <w:r>
        <w:rPr>
          <w:rFonts w:cs="Arial"/>
          <w:b w:val="0"/>
          <w:bCs/>
          <w:iCs/>
          <w:sz w:val="20"/>
        </w:rPr>
        <w:t xml:space="preserve"> was again highlighted </w:t>
      </w:r>
      <w:r w:rsidR="00345C3F">
        <w:rPr>
          <w:rFonts w:cs="Arial"/>
          <w:b w:val="0"/>
          <w:bCs/>
          <w:iCs/>
          <w:sz w:val="20"/>
        </w:rPr>
        <w:t xml:space="preserve">as an area of concern due to parked cars </w:t>
      </w:r>
      <w:r w:rsidR="00345C3F" w:rsidRPr="00345C3F">
        <w:rPr>
          <w:rFonts w:cs="Arial"/>
          <w:b w:val="0"/>
          <w:bCs/>
          <w:i/>
          <w:sz w:val="20"/>
        </w:rPr>
        <w:t>(post meeting note: NSC had now included this junction for consultation in changes to parking proposals for the parish)</w:t>
      </w:r>
      <w:r w:rsidR="00345C3F">
        <w:rPr>
          <w:rFonts w:cs="Arial"/>
          <w:b w:val="0"/>
          <w:bCs/>
          <w:iCs/>
          <w:sz w:val="20"/>
        </w:rPr>
        <w:t>.</w:t>
      </w:r>
    </w:p>
    <w:p w14:paraId="0AAC0E32" w14:textId="27439874" w:rsidR="00345C3F" w:rsidRPr="00345C3F" w:rsidRDefault="00345C3F" w:rsidP="00D41BAC">
      <w:pPr>
        <w:pStyle w:val="Heading2"/>
        <w:numPr>
          <w:ilvl w:val="0"/>
          <w:numId w:val="34"/>
        </w:numPr>
        <w:tabs>
          <w:tab w:val="left" w:pos="993"/>
        </w:tabs>
        <w:spacing w:before="0"/>
        <w:ind w:left="709" w:right="-279"/>
        <w:jc w:val="both"/>
        <w:rPr>
          <w:rFonts w:cs="Arial"/>
          <w:sz w:val="20"/>
        </w:rPr>
      </w:pPr>
      <w:r>
        <w:rPr>
          <w:rFonts w:cs="Arial"/>
          <w:i/>
          <w:sz w:val="20"/>
        </w:rPr>
        <w:t xml:space="preserve">New Parish Council logo competition. </w:t>
      </w:r>
      <w:r>
        <w:rPr>
          <w:rFonts w:cs="Arial"/>
          <w:b w:val="0"/>
          <w:bCs/>
          <w:iCs/>
          <w:sz w:val="20"/>
        </w:rPr>
        <w:t xml:space="preserve">Churchill Academy had submitted a number of excellent </w:t>
      </w:r>
      <w:r w:rsidR="00E02CA9">
        <w:rPr>
          <w:rFonts w:cs="Arial"/>
          <w:b w:val="0"/>
          <w:bCs/>
          <w:iCs/>
          <w:sz w:val="20"/>
        </w:rPr>
        <w:t>entries</w:t>
      </w:r>
      <w:r>
        <w:rPr>
          <w:rFonts w:cs="Arial"/>
          <w:b w:val="0"/>
          <w:bCs/>
          <w:iCs/>
          <w:sz w:val="20"/>
        </w:rPr>
        <w:t xml:space="preserve"> that would be considered at the close of the competition.</w:t>
      </w:r>
    </w:p>
    <w:p w14:paraId="6BD889DB" w14:textId="5F6696F8" w:rsidR="00345C3F" w:rsidRPr="003D791A" w:rsidRDefault="003D791A" w:rsidP="00D41BAC">
      <w:pPr>
        <w:pStyle w:val="Heading2"/>
        <w:numPr>
          <w:ilvl w:val="0"/>
          <w:numId w:val="34"/>
        </w:numPr>
        <w:tabs>
          <w:tab w:val="left" w:pos="993"/>
        </w:tabs>
        <w:spacing w:before="0"/>
        <w:ind w:left="709" w:right="-279"/>
        <w:jc w:val="both"/>
        <w:rPr>
          <w:rFonts w:cs="Arial"/>
          <w:i/>
          <w:iCs/>
          <w:sz w:val="20"/>
        </w:rPr>
      </w:pPr>
      <w:r w:rsidRPr="003D791A">
        <w:rPr>
          <w:rFonts w:cs="Arial"/>
          <w:i/>
          <w:iCs/>
          <w:sz w:val="20"/>
        </w:rPr>
        <w:t xml:space="preserve">Foul Sewer works </w:t>
      </w:r>
      <w:r>
        <w:rPr>
          <w:rFonts w:cs="Arial"/>
          <w:b w:val="0"/>
          <w:bCs/>
          <w:sz w:val="20"/>
        </w:rPr>
        <w:t>at the recreation ground entrance roadway had now been completed.</w:t>
      </w:r>
    </w:p>
    <w:p w14:paraId="2DC56EE6" w14:textId="77777777" w:rsidR="003519B9" w:rsidRDefault="003519B9" w:rsidP="00AE44DA">
      <w:pPr>
        <w:pStyle w:val="DefaultText"/>
        <w:tabs>
          <w:tab w:val="left" w:pos="993"/>
        </w:tabs>
        <w:ind w:right="-279"/>
        <w:jc w:val="both"/>
        <w:rPr>
          <w:rFonts w:ascii="Arial" w:hAnsi="Arial" w:cs="Arial"/>
          <w:sz w:val="20"/>
        </w:rPr>
      </w:pPr>
    </w:p>
    <w:p w14:paraId="45E83F7B" w14:textId="1F2E4C6D" w:rsidR="00F61722" w:rsidRPr="00460026" w:rsidRDefault="009F0A0B" w:rsidP="00AE44DA">
      <w:pPr>
        <w:pStyle w:val="DefaultText"/>
        <w:tabs>
          <w:tab w:val="left" w:pos="993"/>
        </w:tabs>
        <w:ind w:left="284" w:right="-279" w:hanging="710"/>
        <w:jc w:val="both"/>
        <w:rPr>
          <w:rFonts w:ascii="Arial" w:hAnsi="Arial" w:cs="Arial"/>
          <w:sz w:val="20"/>
        </w:rPr>
      </w:pPr>
      <w:r w:rsidRPr="00460026">
        <w:rPr>
          <w:rFonts w:ascii="Arial" w:hAnsi="Arial" w:cs="Arial"/>
          <w:sz w:val="20"/>
        </w:rPr>
        <w:tab/>
      </w:r>
      <w:r w:rsidR="000B23AF" w:rsidRPr="00460026">
        <w:rPr>
          <w:rFonts w:ascii="Arial" w:hAnsi="Arial" w:cs="Arial"/>
          <w:sz w:val="20"/>
        </w:rPr>
        <w:t>With no further bus</w:t>
      </w:r>
      <w:r w:rsidR="00CE468B" w:rsidRPr="00460026">
        <w:rPr>
          <w:rFonts w:ascii="Arial" w:hAnsi="Arial" w:cs="Arial"/>
          <w:sz w:val="20"/>
        </w:rPr>
        <w:t>iness,</w:t>
      </w:r>
      <w:r w:rsidR="007D748A" w:rsidRPr="00460026">
        <w:rPr>
          <w:rFonts w:ascii="Arial" w:hAnsi="Arial" w:cs="Arial"/>
          <w:sz w:val="20"/>
        </w:rPr>
        <w:t xml:space="preserve"> the meeting concluded at </w:t>
      </w:r>
      <w:r w:rsidR="00BC70D4" w:rsidRPr="00460026">
        <w:rPr>
          <w:rFonts w:ascii="Arial" w:hAnsi="Arial" w:cs="Arial"/>
          <w:sz w:val="20"/>
        </w:rPr>
        <w:t xml:space="preserve"> </w:t>
      </w:r>
      <w:r w:rsidR="00F56A0B" w:rsidRPr="00460026">
        <w:rPr>
          <w:rFonts w:ascii="Arial" w:hAnsi="Arial" w:cs="Arial"/>
          <w:sz w:val="20"/>
        </w:rPr>
        <w:t xml:space="preserve"> </w:t>
      </w:r>
      <w:r w:rsidR="006C155B" w:rsidRPr="00460026">
        <w:rPr>
          <w:rFonts w:ascii="Arial" w:hAnsi="Arial" w:cs="Arial"/>
          <w:sz w:val="20"/>
        </w:rPr>
        <w:t xml:space="preserve"> </w:t>
      </w:r>
      <w:r w:rsidR="00D41BAC">
        <w:rPr>
          <w:rFonts w:ascii="Arial" w:hAnsi="Arial" w:cs="Arial"/>
          <w:sz w:val="20"/>
        </w:rPr>
        <w:t>8.30</w:t>
      </w:r>
      <w:r w:rsidR="006A564D">
        <w:rPr>
          <w:rFonts w:ascii="Arial" w:hAnsi="Arial" w:cs="Arial"/>
          <w:sz w:val="20"/>
        </w:rPr>
        <w:t xml:space="preserve"> </w:t>
      </w:r>
      <w:r w:rsidR="00692DAC" w:rsidRPr="00460026">
        <w:rPr>
          <w:rFonts w:ascii="Arial" w:hAnsi="Arial" w:cs="Arial"/>
          <w:sz w:val="20"/>
        </w:rPr>
        <w:t>pm.</w:t>
      </w:r>
    </w:p>
    <w:p w14:paraId="1ABD4761" w14:textId="77777777" w:rsidR="003519B9" w:rsidRDefault="003519B9" w:rsidP="00AE44DA">
      <w:pPr>
        <w:pStyle w:val="DefaultText"/>
        <w:tabs>
          <w:tab w:val="left" w:pos="993"/>
        </w:tabs>
        <w:ind w:left="284" w:right="-279" w:hanging="710"/>
        <w:jc w:val="both"/>
        <w:rPr>
          <w:rFonts w:ascii="Arial" w:hAnsi="Arial" w:cs="Arial"/>
          <w:sz w:val="20"/>
        </w:rPr>
      </w:pPr>
    </w:p>
    <w:p w14:paraId="363BAF4A" w14:textId="77777777" w:rsidR="003519B9" w:rsidRDefault="003519B9" w:rsidP="00AE44DA">
      <w:pPr>
        <w:pStyle w:val="DefaultText"/>
        <w:tabs>
          <w:tab w:val="left" w:pos="993"/>
        </w:tabs>
        <w:ind w:left="284" w:right="-279" w:hanging="710"/>
        <w:jc w:val="both"/>
        <w:rPr>
          <w:rFonts w:ascii="Arial" w:hAnsi="Arial" w:cs="Arial"/>
          <w:sz w:val="20"/>
        </w:rPr>
      </w:pPr>
    </w:p>
    <w:p w14:paraId="33B002BB" w14:textId="77777777" w:rsidR="003519B9" w:rsidRDefault="003519B9" w:rsidP="00AE44DA">
      <w:pPr>
        <w:pStyle w:val="DefaultText"/>
        <w:tabs>
          <w:tab w:val="left" w:pos="993"/>
        </w:tabs>
        <w:ind w:left="284" w:right="-279" w:hanging="710"/>
        <w:jc w:val="both"/>
        <w:rPr>
          <w:rFonts w:ascii="Arial" w:hAnsi="Arial" w:cs="Arial"/>
          <w:sz w:val="20"/>
        </w:rPr>
      </w:pPr>
    </w:p>
    <w:p w14:paraId="0A9BC2B7" w14:textId="77777777" w:rsidR="003519B9" w:rsidRPr="00460026" w:rsidRDefault="003519B9" w:rsidP="00AE44DA">
      <w:pPr>
        <w:pStyle w:val="DefaultText"/>
        <w:tabs>
          <w:tab w:val="left" w:pos="993"/>
        </w:tabs>
        <w:ind w:left="284" w:right="-279" w:hanging="710"/>
        <w:jc w:val="both"/>
        <w:rPr>
          <w:rFonts w:ascii="Arial" w:hAnsi="Arial" w:cs="Arial"/>
          <w:sz w:val="20"/>
        </w:rPr>
      </w:pPr>
    </w:p>
    <w:p w14:paraId="015BDD13" w14:textId="1F5860F7" w:rsidR="00C46210" w:rsidRDefault="00EA1274" w:rsidP="00AE44DA">
      <w:pPr>
        <w:pStyle w:val="DefaultText"/>
        <w:tabs>
          <w:tab w:val="left" w:pos="993"/>
        </w:tabs>
        <w:ind w:left="284" w:right="-279" w:hanging="710"/>
        <w:jc w:val="both"/>
        <w:rPr>
          <w:rFonts w:ascii="Arial" w:hAnsi="Arial" w:cs="Arial"/>
          <w:sz w:val="20"/>
        </w:rPr>
      </w:pPr>
      <w:r w:rsidRPr="00460026">
        <w:rPr>
          <w:rFonts w:ascii="Arial" w:hAnsi="Arial" w:cs="Arial"/>
          <w:sz w:val="20"/>
        </w:rPr>
        <w:tab/>
      </w:r>
      <w:r w:rsidR="002312B3" w:rsidRPr="00460026">
        <w:rPr>
          <w:rFonts w:ascii="Arial" w:hAnsi="Arial" w:cs="Arial"/>
          <w:sz w:val="20"/>
        </w:rPr>
        <w:t>Signed................................................................... (Chair)</w:t>
      </w:r>
      <w:r w:rsidR="00DA0D64" w:rsidRPr="00460026">
        <w:rPr>
          <w:rFonts w:ascii="Arial" w:hAnsi="Arial" w:cs="Arial"/>
          <w:sz w:val="20"/>
        </w:rPr>
        <w:t xml:space="preserve">   </w:t>
      </w:r>
      <w:r w:rsidR="003519B9">
        <w:rPr>
          <w:rFonts w:ascii="Arial" w:hAnsi="Arial" w:cs="Arial"/>
          <w:sz w:val="20"/>
        </w:rPr>
        <w:tab/>
      </w:r>
      <w:r w:rsidR="002312B3" w:rsidRPr="00460026">
        <w:rPr>
          <w:rFonts w:ascii="Arial" w:hAnsi="Arial" w:cs="Arial"/>
          <w:sz w:val="20"/>
        </w:rPr>
        <w:t>Date...................</w:t>
      </w:r>
      <w:r w:rsidR="003851B2" w:rsidRPr="00460026">
        <w:rPr>
          <w:rFonts w:ascii="Arial" w:hAnsi="Arial" w:cs="Arial"/>
          <w:sz w:val="20"/>
        </w:rPr>
        <w:t>....................</w:t>
      </w:r>
    </w:p>
    <w:p w14:paraId="64957188" w14:textId="77777777" w:rsidR="003519B9" w:rsidRDefault="003519B9" w:rsidP="00AE44DA">
      <w:pPr>
        <w:pStyle w:val="DefaultText"/>
        <w:tabs>
          <w:tab w:val="left" w:pos="993"/>
        </w:tabs>
        <w:ind w:left="284" w:right="-279" w:hanging="710"/>
        <w:jc w:val="both"/>
        <w:rPr>
          <w:rFonts w:ascii="Arial" w:hAnsi="Arial" w:cs="Arial"/>
          <w:sz w:val="20"/>
        </w:rPr>
      </w:pPr>
    </w:p>
    <w:p w14:paraId="06EBCE2B" w14:textId="77777777" w:rsidR="003519B9" w:rsidRDefault="003519B9" w:rsidP="00AE44DA">
      <w:pPr>
        <w:pStyle w:val="DefaultText"/>
        <w:tabs>
          <w:tab w:val="left" w:pos="993"/>
        </w:tabs>
        <w:ind w:left="284" w:right="-279" w:hanging="710"/>
        <w:jc w:val="both"/>
        <w:rPr>
          <w:rFonts w:ascii="Arial" w:hAnsi="Arial" w:cs="Arial"/>
          <w:sz w:val="20"/>
        </w:rPr>
      </w:pPr>
    </w:p>
    <w:p w14:paraId="7FB82B85" w14:textId="77777777" w:rsidR="003519B9" w:rsidRDefault="003519B9" w:rsidP="00AE44DA">
      <w:pPr>
        <w:pStyle w:val="DefaultText"/>
        <w:tabs>
          <w:tab w:val="left" w:pos="993"/>
        </w:tabs>
        <w:ind w:left="284" w:right="-279" w:hanging="710"/>
        <w:jc w:val="both"/>
        <w:rPr>
          <w:rFonts w:ascii="Arial" w:hAnsi="Arial" w:cs="Arial"/>
          <w:sz w:val="20"/>
        </w:rPr>
      </w:pPr>
    </w:p>
    <w:p w14:paraId="2C6828CA" w14:textId="77777777" w:rsidR="003519B9" w:rsidRDefault="003519B9" w:rsidP="00AE44DA">
      <w:pPr>
        <w:pStyle w:val="DefaultText"/>
        <w:tabs>
          <w:tab w:val="left" w:pos="993"/>
        </w:tabs>
        <w:ind w:left="284" w:right="-279" w:hanging="710"/>
        <w:jc w:val="both"/>
        <w:rPr>
          <w:rFonts w:ascii="Arial" w:hAnsi="Arial" w:cs="Arial"/>
          <w:sz w:val="20"/>
        </w:rPr>
      </w:pPr>
    </w:p>
    <w:p w14:paraId="77EBD271" w14:textId="77777777" w:rsidR="003519B9" w:rsidRDefault="003519B9" w:rsidP="00AE44DA">
      <w:pPr>
        <w:pStyle w:val="DefaultText"/>
        <w:tabs>
          <w:tab w:val="left" w:pos="993"/>
        </w:tabs>
        <w:ind w:left="284" w:right="-279" w:hanging="710"/>
        <w:jc w:val="both"/>
        <w:rPr>
          <w:rFonts w:ascii="Arial" w:hAnsi="Arial" w:cs="Arial"/>
          <w:sz w:val="20"/>
        </w:rPr>
      </w:pPr>
    </w:p>
    <w:p w14:paraId="5540B431" w14:textId="77777777" w:rsidR="003519B9" w:rsidRDefault="003519B9" w:rsidP="00AE44DA">
      <w:pPr>
        <w:pStyle w:val="DefaultText"/>
        <w:tabs>
          <w:tab w:val="left" w:pos="993"/>
        </w:tabs>
        <w:ind w:left="284" w:right="-279" w:hanging="710"/>
        <w:jc w:val="both"/>
        <w:rPr>
          <w:rFonts w:ascii="Arial" w:hAnsi="Arial" w:cs="Arial"/>
          <w:sz w:val="20"/>
        </w:rPr>
      </w:pPr>
    </w:p>
    <w:p w14:paraId="729A98ED" w14:textId="77777777" w:rsidR="003519B9" w:rsidRDefault="003519B9" w:rsidP="00AE44DA">
      <w:pPr>
        <w:pStyle w:val="DefaultText"/>
        <w:tabs>
          <w:tab w:val="left" w:pos="993"/>
        </w:tabs>
        <w:ind w:left="284" w:right="-279" w:hanging="710"/>
        <w:jc w:val="both"/>
        <w:rPr>
          <w:rFonts w:ascii="Arial" w:hAnsi="Arial" w:cs="Arial"/>
          <w:sz w:val="20"/>
        </w:rPr>
      </w:pPr>
    </w:p>
    <w:p w14:paraId="34798CB0" w14:textId="77777777" w:rsidR="003519B9" w:rsidRDefault="003519B9" w:rsidP="00AE44DA">
      <w:pPr>
        <w:pStyle w:val="DefaultText"/>
        <w:tabs>
          <w:tab w:val="left" w:pos="993"/>
        </w:tabs>
        <w:ind w:left="284" w:right="-279" w:hanging="710"/>
        <w:jc w:val="both"/>
        <w:rPr>
          <w:rFonts w:ascii="Arial" w:hAnsi="Arial" w:cs="Arial"/>
          <w:sz w:val="20"/>
        </w:rPr>
      </w:pPr>
    </w:p>
    <w:p w14:paraId="2FB0D933" w14:textId="77777777" w:rsidR="003519B9" w:rsidRDefault="003519B9" w:rsidP="00AE44DA">
      <w:pPr>
        <w:pStyle w:val="DefaultText"/>
        <w:tabs>
          <w:tab w:val="left" w:pos="993"/>
        </w:tabs>
        <w:ind w:left="284" w:right="-279" w:hanging="710"/>
        <w:jc w:val="both"/>
        <w:rPr>
          <w:rFonts w:ascii="Arial" w:hAnsi="Arial" w:cs="Arial"/>
          <w:sz w:val="20"/>
        </w:rPr>
      </w:pPr>
    </w:p>
    <w:p w14:paraId="60C9A2F0" w14:textId="77777777" w:rsidR="003519B9" w:rsidRDefault="003519B9" w:rsidP="00AE44DA">
      <w:pPr>
        <w:pStyle w:val="DefaultText"/>
        <w:tabs>
          <w:tab w:val="left" w:pos="993"/>
        </w:tabs>
        <w:ind w:left="284" w:right="-279" w:hanging="710"/>
        <w:jc w:val="both"/>
        <w:rPr>
          <w:rFonts w:ascii="Arial" w:hAnsi="Arial" w:cs="Arial"/>
          <w:sz w:val="20"/>
        </w:rPr>
      </w:pPr>
    </w:p>
    <w:p w14:paraId="75550AB8" w14:textId="77777777" w:rsidR="003519B9" w:rsidRDefault="003519B9" w:rsidP="00AE44DA">
      <w:pPr>
        <w:pStyle w:val="DefaultText"/>
        <w:tabs>
          <w:tab w:val="left" w:pos="993"/>
        </w:tabs>
        <w:ind w:left="284" w:right="-279" w:hanging="710"/>
        <w:jc w:val="both"/>
        <w:rPr>
          <w:rFonts w:ascii="Arial" w:hAnsi="Arial" w:cs="Arial"/>
          <w:sz w:val="20"/>
        </w:rPr>
      </w:pPr>
    </w:p>
    <w:p w14:paraId="5A9FD7BB" w14:textId="77777777" w:rsidR="003519B9" w:rsidRDefault="003519B9" w:rsidP="00AE44DA">
      <w:pPr>
        <w:pStyle w:val="DefaultText"/>
        <w:tabs>
          <w:tab w:val="left" w:pos="993"/>
        </w:tabs>
        <w:ind w:left="284" w:right="-279" w:hanging="710"/>
        <w:jc w:val="both"/>
        <w:rPr>
          <w:rFonts w:ascii="Arial" w:hAnsi="Arial" w:cs="Arial"/>
          <w:sz w:val="20"/>
        </w:rPr>
      </w:pPr>
    </w:p>
    <w:p w14:paraId="1F40CE1C" w14:textId="77777777" w:rsidR="003519B9" w:rsidRDefault="003519B9" w:rsidP="00AE44DA">
      <w:pPr>
        <w:pStyle w:val="DefaultText"/>
        <w:tabs>
          <w:tab w:val="left" w:pos="993"/>
        </w:tabs>
        <w:ind w:left="284" w:right="-279" w:hanging="710"/>
        <w:jc w:val="both"/>
        <w:rPr>
          <w:rFonts w:ascii="Arial" w:hAnsi="Arial" w:cs="Arial"/>
          <w:sz w:val="20"/>
        </w:rPr>
      </w:pPr>
    </w:p>
    <w:p w14:paraId="0732F5FD" w14:textId="77777777" w:rsidR="003519B9" w:rsidRDefault="003519B9" w:rsidP="00AE44DA">
      <w:pPr>
        <w:pStyle w:val="DefaultText"/>
        <w:tabs>
          <w:tab w:val="left" w:pos="993"/>
        </w:tabs>
        <w:ind w:left="284" w:right="-279" w:hanging="710"/>
        <w:jc w:val="both"/>
        <w:rPr>
          <w:rFonts w:ascii="Arial" w:hAnsi="Arial" w:cs="Arial"/>
          <w:sz w:val="20"/>
        </w:rPr>
      </w:pPr>
    </w:p>
    <w:p w14:paraId="0FDE3715" w14:textId="77777777" w:rsidR="003519B9" w:rsidRDefault="003519B9" w:rsidP="00AE44DA">
      <w:pPr>
        <w:pStyle w:val="DefaultText"/>
        <w:tabs>
          <w:tab w:val="left" w:pos="993"/>
        </w:tabs>
        <w:ind w:left="284" w:right="-279" w:hanging="710"/>
        <w:jc w:val="both"/>
        <w:rPr>
          <w:rFonts w:ascii="Arial" w:hAnsi="Arial" w:cs="Arial"/>
          <w:sz w:val="20"/>
        </w:rPr>
      </w:pPr>
    </w:p>
    <w:p w14:paraId="5622CCBB" w14:textId="77777777" w:rsidR="003519B9" w:rsidRDefault="003519B9" w:rsidP="00AE44DA">
      <w:pPr>
        <w:pStyle w:val="DefaultText"/>
        <w:tabs>
          <w:tab w:val="left" w:pos="993"/>
        </w:tabs>
        <w:ind w:left="284" w:right="-279" w:hanging="710"/>
        <w:jc w:val="both"/>
        <w:rPr>
          <w:rFonts w:ascii="Arial" w:hAnsi="Arial" w:cs="Arial"/>
          <w:sz w:val="20"/>
        </w:rPr>
      </w:pPr>
    </w:p>
    <w:p w14:paraId="11F7367D" w14:textId="77777777" w:rsidR="003519B9" w:rsidRDefault="003519B9" w:rsidP="00AE44DA">
      <w:pPr>
        <w:pStyle w:val="DefaultText"/>
        <w:tabs>
          <w:tab w:val="left" w:pos="993"/>
        </w:tabs>
        <w:ind w:left="284" w:right="-279" w:hanging="710"/>
        <w:jc w:val="both"/>
        <w:rPr>
          <w:rFonts w:ascii="Arial" w:hAnsi="Arial" w:cs="Arial"/>
          <w:sz w:val="20"/>
        </w:rPr>
      </w:pPr>
    </w:p>
    <w:p w14:paraId="0B746925" w14:textId="77777777" w:rsidR="003519B9" w:rsidRDefault="003519B9" w:rsidP="00AE44DA">
      <w:pPr>
        <w:pStyle w:val="DefaultText"/>
        <w:tabs>
          <w:tab w:val="left" w:pos="993"/>
        </w:tabs>
        <w:ind w:left="284" w:right="-279" w:hanging="710"/>
        <w:jc w:val="both"/>
        <w:rPr>
          <w:rFonts w:ascii="Arial" w:hAnsi="Arial" w:cs="Arial"/>
          <w:sz w:val="20"/>
        </w:rPr>
      </w:pPr>
    </w:p>
    <w:p w14:paraId="6C91244F" w14:textId="77777777" w:rsidR="003519B9" w:rsidRDefault="003519B9" w:rsidP="00AE44DA">
      <w:pPr>
        <w:pStyle w:val="DefaultText"/>
        <w:tabs>
          <w:tab w:val="left" w:pos="993"/>
        </w:tabs>
        <w:ind w:left="284" w:right="-279" w:hanging="710"/>
        <w:jc w:val="both"/>
        <w:rPr>
          <w:rFonts w:ascii="Arial" w:hAnsi="Arial" w:cs="Arial"/>
          <w:sz w:val="20"/>
        </w:rPr>
      </w:pPr>
    </w:p>
    <w:p w14:paraId="61D3707F" w14:textId="77777777" w:rsidR="003519B9" w:rsidRDefault="003519B9" w:rsidP="00AE44DA">
      <w:pPr>
        <w:pStyle w:val="DefaultText"/>
        <w:tabs>
          <w:tab w:val="left" w:pos="993"/>
        </w:tabs>
        <w:ind w:left="284" w:right="-279" w:hanging="710"/>
        <w:jc w:val="both"/>
        <w:rPr>
          <w:rFonts w:ascii="Arial" w:hAnsi="Arial" w:cs="Arial"/>
          <w:sz w:val="20"/>
        </w:rPr>
      </w:pPr>
    </w:p>
    <w:p w14:paraId="2DAE69A7" w14:textId="77777777" w:rsidR="003519B9" w:rsidRDefault="003519B9" w:rsidP="00AE44DA">
      <w:pPr>
        <w:pStyle w:val="DefaultText"/>
        <w:tabs>
          <w:tab w:val="left" w:pos="993"/>
        </w:tabs>
        <w:ind w:left="284" w:right="-279" w:hanging="710"/>
        <w:jc w:val="both"/>
        <w:rPr>
          <w:rFonts w:ascii="Arial" w:hAnsi="Arial" w:cs="Arial"/>
          <w:sz w:val="20"/>
        </w:rPr>
      </w:pPr>
    </w:p>
    <w:p w14:paraId="0D229A39" w14:textId="77777777" w:rsidR="003519B9" w:rsidRDefault="003519B9" w:rsidP="00AE44DA">
      <w:pPr>
        <w:pStyle w:val="DefaultText"/>
        <w:tabs>
          <w:tab w:val="left" w:pos="993"/>
        </w:tabs>
        <w:ind w:left="284" w:right="-279" w:hanging="710"/>
        <w:jc w:val="both"/>
        <w:rPr>
          <w:rFonts w:ascii="Arial" w:hAnsi="Arial" w:cs="Arial"/>
          <w:sz w:val="20"/>
        </w:rPr>
      </w:pPr>
    </w:p>
    <w:p w14:paraId="5DD04ABB" w14:textId="77777777" w:rsidR="003519B9" w:rsidRDefault="003519B9" w:rsidP="00AE44DA">
      <w:pPr>
        <w:pStyle w:val="DefaultText"/>
        <w:tabs>
          <w:tab w:val="left" w:pos="993"/>
        </w:tabs>
        <w:ind w:left="284" w:right="-279" w:hanging="710"/>
        <w:jc w:val="both"/>
        <w:rPr>
          <w:rFonts w:ascii="Arial" w:hAnsi="Arial" w:cs="Arial"/>
          <w:sz w:val="20"/>
        </w:rPr>
      </w:pPr>
    </w:p>
    <w:p w14:paraId="338549D9" w14:textId="77777777" w:rsidR="003519B9" w:rsidRDefault="003519B9" w:rsidP="00AE44DA">
      <w:pPr>
        <w:pStyle w:val="DefaultText"/>
        <w:tabs>
          <w:tab w:val="left" w:pos="993"/>
        </w:tabs>
        <w:ind w:left="284" w:right="-279" w:hanging="710"/>
        <w:jc w:val="both"/>
        <w:rPr>
          <w:rFonts w:ascii="Arial" w:hAnsi="Arial" w:cs="Arial"/>
          <w:sz w:val="20"/>
        </w:rPr>
      </w:pPr>
    </w:p>
    <w:p w14:paraId="0532D0EA" w14:textId="77777777" w:rsidR="003519B9" w:rsidRDefault="003519B9" w:rsidP="00AE44DA">
      <w:pPr>
        <w:pStyle w:val="DefaultText"/>
        <w:tabs>
          <w:tab w:val="left" w:pos="993"/>
        </w:tabs>
        <w:ind w:left="284" w:right="-279" w:hanging="710"/>
        <w:jc w:val="both"/>
        <w:rPr>
          <w:rFonts w:ascii="Arial" w:hAnsi="Arial" w:cs="Arial"/>
          <w:sz w:val="20"/>
        </w:rPr>
      </w:pPr>
    </w:p>
    <w:p w14:paraId="5B2C4909" w14:textId="77777777" w:rsidR="003519B9" w:rsidRDefault="003519B9" w:rsidP="00AE44DA">
      <w:pPr>
        <w:pStyle w:val="DefaultText"/>
        <w:tabs>
          <w:tab w:val="left" w:pos="993"/>
        </w:tabs>
        <w:ind w:left="284" w:right="-279" w:hanging="710"/>
        <w:jc w:val="both"/>
        <w:rPr>
          <w:rFonts w:ascii="Arial" w:hAnsi="Arial" w:cs="Arial"/>
          <w:sz w:val="20"/>
        </w:rPr>
      </w:pPr>
    </w:p>
    <w:p w14:paraId="4CDCD4A8" w14:textId="77777777" w:rsidR="003519B9" w:rsidRDefault="003519B9" w:rsidP="00AE44DA">
      <w:pPr>
        <w:pStyle w:val="DefaultText"/>
        <w:tabs>
          <w:tab w:val="left" w:pos="993"/>
        </w:tabs>
        <w:ind w:left="284" w:right="-279" w:hanging="710"/>
        <w:jc w:val="both"/>
        <w:rPr>
          <w:rFonts w:ascii="Arial" w:hAnsi="Arial" w:cs="Arial"/>
          <w:sz w:val="20"/>
        </w:rPr>
      </w:pPr>
    </w:p>
    <w:p w14:paraId="2D4FA196" w14:textId="77777777" w:rsidR="003519B9" w:rsidRDefault="003519B9" w:rsidP="00AE44DA">
      <w:pPr>
        <w:pStyle w:val="DefaultText"/>
        <w:tabs>
          <w:tab w:val="left" w:pos="993"/>
        </w:tabs>
        <w:ind w:left="284" w:right="-279" w:hanging="710"/>
        <w:jc w:val="both"/>
        <w:rPr>
          <w:rFonts w:ascii="Arial" w:hAnsi="Arial" w:cs="Arial"/>
          <w:sz w:val="20"/>
        </w:rPr>
      </w:pPr>
    </w:p>
    <w:p w14:paraId="30BE2794" w14:textId="77777777" w:rsidR="003519B9" w:rsidRDefault="003519B9" w:rsidP="00AE44DA">
      <w:pPr>
        <w:pStyle w:val="DefaultText"/>
        <w:tabs>
          <w:tab w:val="left" w:pos="993"/>
        </w:tabs>
        <w:ind w:left="284" w:right="-279" w:hanging="710"/>
        <w:jc w:val="both"/>
        <w:rPr>
          <w:rFonts w:ascii="Arial" w:hAnsi="Arial" w:cs="Arial"/>
          <w:sz w:val="20"/>
        </w:rPr>
      </w:pPr>
    </w:p>
    <w:p w14:paraId="6ADF9767" w14:textId="77777777" w:rsidR="003519B9" w:rsidRDefault="003519B9" w:rsidP="00AE44DA">
      <w:pPr>
        <w:pStyle w:val="DefaultText"/>
        <w:tabs>
          <w:tab w:val="left" w:pos="993"/>
        </w:tabs>
        <w:ind w:left="284" w:right="-279" w:hanging="710"/>
        <w:jc w:val="both"/>
        <w:rPr>
          <w:rFonts w:ascii="Arial" w:hAnsi="Arial" w:cs="Arial"/>
          <w:sz w:val="20"/>
        </w:rPr>
      </w:pPr>
    </w:p>
    <w:p w14:paraId="4D35DE8C" w14:textId="77777777" w:rsidR="003519B9" w:rsidRDefault="003519B9" w:rsidP="00AE44DA">
      <w:pPr>
        <w:pStyle w:val="DefaultText"/>
        <w:tabs>
          <w:tab w:val="left" w:pos="993"/>
        </w:tabs>
        <w:ind w:left="284" w:right="-279" w:hanging="710"/>
        <w:jc w:val="both"/>
        <w:rPr>
          <w:rFonts w:ascii="Arial" w:hAnsi="Arial" w:cs="Arial"/>
          <w:sz w:val="20"/>
        </w:rPr>
      </w:pPr>
    </w:p>
    <w:p w14:paraId="02239651" w14:textId="77777777" w:rsidR="003519B9" w:rsidRDefault="003519B9" w:rsidP="00AE44DA">
      <w:pPr>
        <w:pStyle w:val="DefaultText"/>
        <w:tabs>
          <w:tab w:val="left" w:pos="993"/>
        </w:tabs>
        <w:ind w:left="284" w:right="-279" w:hanging="710"/>
        <w:jc w:val="both"/>
        <w:rPr>
          <w:rFonts w:ascii="Arial" w:hAnsi="Arial" w:cs="Arial"/>
          <w:sz w:val="20"/>
        </w:rPr>
      </w:pPr>
    </w:p>
    <w:p w14:paraId="7EBC69B4" w14:textId="77777777" w:rsidR="003519B9" w:rsidRDefault="003519B9" w:rsidP="00AE44DA">
      <w:pPr>
        <w:pStyle w:val="DefaultText"/>
        <w:tabs>
          <w:tab w:val="left" w:pos="993"/>
        </w:tabs>
        <w:ind w:left="284" w:right="-279" w:hanging="710"/>
        <w:jc w:val="both"/>
        <w:rPr>
          <w:rFonts w:ascii="Arial" w:hAnsi="Arial" w:cs="Arial"/>
          <w:sz w:val="20"/>
        </w:rPr>
      </w:pPr>
    </w:p>
    <w:p w14:paraId="59D341CF" w14:textId="77777777" w:rsidR="003519B9" w:rsidRDefault="003519B9" w:rsidP="00AE44DA">
      <w:pPr>
        <w:pStyle w:val="DefaultText"/>
        <w:tabs>
          <w:tab w:val="left" w:pos="993"/>
        </w:tabs>
        <w:ind w:left="284" w:right="-279" w:hanging="710"/>
        <w:jc w:val="both"/>
        <w:rPr>
          <w:rFonts w:ascii="Arial" w:hAnsi="Arial" w:cs="Arial"/>
          <w:sz w:val="20"/>
        </w:rPr>
      </w:pPr>
    </w:p>
    <w:p w14:paraId="59B26C36" w14:textId="77777777" w:rsidR="000739B1" w:rsidRPr="00460026" w:rsidRDefault="000739B1" w:rsidP="00AE44DA">
      <w:pPr>
        <w:pStyle w:val="DefaultText"/>
        <w:tabs>
          <w:tab w:val="left" w:pos="993"/>
        </w:tabs>
        <w:ind w:left="284" w:right="-279" w:hanging="710"/>
        <w:jc w:val="both"/>
        <w:rPr>
          <w:rFonts w:ascii="Arial" w:hAnsi="Arial" w:cs="Arial"/>
          <w:sz w:val="20"/>
        </w:rPr>
      </w:pPr>
    </w:p>
    <w:p w14:paraId="209D4AE2" w14:textId="32915C14" w:rsidR="00647B3E" w:rsidRDefault="00EA1274" w:rsidP="00AE44DA">
      <w:pPr>
        <w:pStyle w:val="DefaultText"/>
        <w:tabs>
          <w:tab w:val="left" w:pos="-810"/>
          <w:tab w:val="left" w:pos="9923"/>
        </w:tabs>
        <w:ind w:left="284" w:right="-279" w:hanging="710"/>
        <w:jc w:val="both"/>
        <w:rPr>
          <w:rFonts w:ascii="Arial" w:hAnsi="Arial" w:cs="Arial"/>
          <w:i/>
          <w:sz w:val="20"/>
        </w:rPr>
      </w:pPr>
      <w:r>
        <w:rPr>
          <w:rFonts w:ascii="Arial" w:hAnsi="Arial" w:cs="Arial"/>
          <w:i/>
          <w:sz w:val="20"/>
        </w:rPr>
        <w:tab/>
      </w:r>
      <w:r w:rsidR="000D5E7B">
        <w:rPr>
          <w:rFonts w:ascii="Arial" w:hAnsi="Arial" w:cs="Arial"/>
          <w:i/>
          <w:sz w:val="20"/>
        </w:rPr>
        <w:t>Winscombe and Sandford Parish Council acknowledge the</w:t>
      </w:r>
      <w:r w:rsidR="009E115D" w:rsidRPr="000D5E7B">
        <w:rPr>
          <w:rFonts w:ascii="Arial" w:hAnsi="Arial" w:cs="Arial"/>
          <w:i/>
          <w:sz w:val="20"/>
        </w:rPr>
        <w:t xml:space="preserve"> general duty to consider the following matters in the exercise of any of its functions: Equal Opportunities (age, race, gender, gender reassignment, sexual orientation, marital status, religion &amp; belief, pregnancy &amp; </w:t>
      </w:r>
      <w:r w:rsidR="00567EE8" w:rsidRPr="000D5E7B">
        <w:rPr>
          <w:rFonts w:ascii="Arial" w:hAnsi="Arial" w:cs="Arial"/>
          <w:i/>
          <w:sz w:val="20"/>
        </w:rPr>
        <w:t>maternity,</w:t>
      </w:r>
      <w:r w:rsidR="009E115D" w:rsidRPr="000D5E7B">
        <w:rPr>
          <w:rFonts w:ascii="Arial" w:hAnsi="Arial" w:cs="Arial"/>
          <w:i/>
          <w:sz w:val="20"/>
        </w:rPr>
        <w:t xml:space="preserve"> and disability) Crime and Disorder, Health &amp; Safety and Human Rights. </w:t>
      </w:r>
    </w:p>
    <w:sectPr w:rsidR="00647B3E" w:rsidSect="00CF5AF1">
      <w:headerReference w:type="even" r:id="rId9"/>
      <w:headerReference w:type="default" r:id="rId10"/>
      <w:footerReference w:type="even" r:id="rId11"/>
      <w:footerReference w:type="default" r:id="rId12"/>
      <w:headerReference w:type="first" r:id="rId13"/>
      <w:footerReference w:type="first" r:id="rId14"/>
      <w:pgSz w:w="12240" w:h="15840" w:code="1"/>
      <w:pgMar w:top="567" w:right="1440" w:bottom="851" w:left="1440" w:header="284" w:footer="0" w:gutter="0"/>
      <w:pgNumType w:start="10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97727" w14:textId="77777777" w:rsidR="005265CC" w:rsidRDefault="005265CC">
      <w:r>
        <w:separator/>
      </w:r>
    </w:p>
  </w:endnote>
  <w:endnote w:type="continuationSeparator" w:id="0">
    <w:p w14:paraId="6DA364DD" w14:textId="77777777" w:rsidR="005265CC" w:rsidRDefault="0052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8DA94" w14:textId="38E8E74F" w:rsidR="0029501D" w:rsidRDefault="0029501D" w:rsidP="001B55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588C">
      <w:rPr>
        <w:rStyle w:val="PageNumber"/>
        <w:noProof/>
      </w:rPr>
      <w:t>24</w:t>
    </w:r>
    <w:r>
      <w:rPr>
        <w:rStyle w:val="PageNumber"/>
      </w:rPr>
      <w:fldChar w:fldCharType="end"/>
    </w:r>
  </w:p>
  <w:p w14:paraId="134CD234" w14:textId="77777777" w:rsidR="0029501D" w:rsidRDefault="00295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FC81B" w14:textId="77777777" w:rsidR="0029501D" w:rsidRDefault="0029501D" w:rsidP="001B55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3F41">
      <w:rPr>
        <w:rStyle w:val="PageNumber"/>
        <w:noProof/>
      </w:rPr>
      <w:t>4</w:t>
    </w:r>
    <w:r>
      <w:rPr>
        <w:rStyle w:val="PageNumber"/>
      </w:rPr>
      <w:fldChar w:fldCharType="end"/>
    </w:r>
  </w:p>
  <w:p w14:paraId="3689CC27" w14:textId="4255C89C" w:rsidR="0029501D" w:rsidRDefault="0029501D" w:rsidP="00E76596">
    <w:pPr>
      <w:pStyle w:val="DefaultText"/>
      <w:tabs>
        <w:tab w:val="center" w:pos="4680"/>
        <w:tab w:val="right" w:pos="9360"/>
      </w:tabs>
      <w:ind w:left="284"/>
      <w:rPr>
        <w:i/>
        <w:snapToGrid w:val="0"/>
      </w:rPr>
    </w:pPr>
    <w:r w:rsidRPr="0084705D">
      <w:rPr>
        <w:i/>
        <w:snapToGrid w:val="0"/>
      </w:rPr>
      <w:t>P.C Meeting</w:t>
    </w:r>
    <w:r>
      <w:rPr>
        <w:i/>
        <w:snapToGrid w:val="0"/>
      </w:rPr>
      <w:t xml:space="preserve"> </w:t>
    </w:r>
    <w:r w:rsidR="00892CCB">
      <w:rPr>
        <w:i/>
        <w:snapToGrid w:val="0"/>
      </w:rPr>
      <w:t>2</w:t>
    </w:r>
    <w:r w:rsidR="00D41BAC">
      <w:rPr>
        <w:i/>
        <w:snapToGrid w:val="0"/>
      </w:rPr>
      <w:t>4.06</w:t>
    </w:r>
    <w:r w:rsidR="00172B7B">
      <w:rPr>
        <w:i/>
        <w:snapToGrid w:val="0"/>
      </w:rPr>
      <w:t>.202</w:t>
    </w:r>
    <w:r w:rsidR="00681670">
      <w:rPr>
        <w:i/>
        <w:snapToGrid w:val="0"/>
      </w:rPr>
      <w:t>4</w:t>
    </w:r>
    <w:r w:rsidRPr="0084705D">
      <w:rPr>
        <w:i/>
        <w:snapToGrid w:val="0"/>
      </w:rPr>
      <w:tab/>
    </w:r>
  </w:p>
  <w:p w14:paraId="5F69C10B" w14:textId="5990FC2F" w:rsidR="0029501D" w:rsidRPr="00E0263E" w:rsidRDefault="0029501D" w:rsidP="00E0263E">
    <w:pPr>
      <w:pStyle w:val="DefaultText"/>
      <w:tabs>
        <w:tab w:val="center" w:pos="4680"/>
        <w:tab w:val="right" w:pos="9360"/>
      </w:tabs>
      <w:jc w:val="right"/>
      <w:rPr>
        <w:i/>
        <w:sz w:val="22"/>
        <w:szCs w:val="22"/>
      </w:rPr>
    </w:pPr>
    <w:r>
      <w:rPr>
        <w:i/>
        <w:snapToGrid w:val="0"/>
        <w:sz w:val="22"/>
        <w:szCs w:val="22"/>
      </w:rPr>
      <w:tab/>
    </w:r>
    <w:r>
      <w:rPr>
        <w:i/>
        <w:snapToGrid w:val="0"/>
        <w:sz w:val="22"/>
        <w:szCs w:val="22"/>
      </w:rPr>
      <w:tab/>
    </w:r>
    <w:r w:rsidRPr="00E0263E">
      <w:rPr>
        <w:i/>
        <w:snapToGrid w:val="0"/>
        <w:sz w:val="22"/>
        <w:szCs w:val="22"/>
      </w:rPr>
      <w:t>Mins: LR</w:t>
    </w:r>
    <w:r w:rsidR="00681670">
      <w:rPr>
        <w:i/>
        <w:snapToGrid w:val="0"/>
        <w:sz w:val="22"/>
        <w:szCs w:val="22"/>
      </w:rPr>
      <w:t xml:space="preserve"> &amp; EB</w:t>
    </w:r>
    <w:r w:rsidRPr="00E0263E">
      <w:rPr>
        <w:i/>
        <w:snapToGrid w:val="0"/>
        <w:sz w:val="22"/>
        <w:szCs w:val="22"/>
      </w:rPr>
      <w:t xml:space="preserve">     Checked: </w:t>
    </w:r>
    <w:r>
      <w:rPr>
        <w:i/>
        <w:snapToGrid w:val="0"/>
        <w:sz w:val="22"/>
        <w:szCs w:val="22"/>
      </w:rPr>
      <w:t>AF</w:t>
    </w:r>
    <w:r w:rsidRPr="00E0263E">
      <w:rPr>
        <w:i/>
        <w:snapToGrid w:val="0"/>
        <w:sz w:val="22"/>
        <w:szCs w:val="22"/>
      </w:rPr>
      <w:tab/>
    </w:r>
    <w:r w:rsidRPr="00E0263E">
      <w:rPr>
        <w:i/>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03A2" w14:textId="77777777" w:rsidR="0050109E" w:rsidRDefault="00501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11EC4" w14:textId="77777777" w:rsidR="005265CC" w:rsidRDefault="005265CC">
      <w:r>
        <w:separator/>
      </w:r>
    </w:p>
  </w:footnote>
  <w:footnote w:type="continuationSeparator" w:id="0">
    <w:p w14:paraId="2158D67E" w14:textId="77777777" w:rsidR="005265CC" w:rsidRDefault="0052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DF414" w14:textId="77777777" w:rsidR="0050109E" w:rsidRDefault="00501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8C1D4" w14:textId="166F34E7" w:rsidR="0050109E" w:rsidRDefault="00501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0C6E" w14:textId="77777777" w:rsidR="0050109E" w:rsidRDefault="00501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FA0E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6BAF27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3C4179"/>
    <w:multiLevelType w:val="hybridMultilevel"/>
    <w:tmpl w:val="722214C2"/>
    <w:lvl w:ilvl="0" w:tplc="CA0A9604">
      <w:start w:val="1"/>
      <w:numFmt w:val="lowerLetter"/>
      <w:lvlText w:val="%1."/>
      <w:lvlJc w:val="left"/>
      <w:pPr>
        <w:ind w:left="720" w:hanging="360"/>
      </w:pPr>
      <w:rPr>
        <w:rFonts w:hint="default"/>
        <w:sz w:val="20"/>
        <w:szCs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810928"/>
    <w:multiLevelType w:val="hybridMultilevel"/>
    <w:tmpl w:val="B1A21046"/>
    <w:lvl w:ilvl="0" w:tplc="37C4E3E6">
      <w:start w:val="27"/>
      <w:numFmt w:val="decimal"/>
      <w:lvlText w:val="%1."/>
      <w:lvlJc w:val="left"/>
      <w:pPr>
        <w:ind w:left="840" w:hanging="375"/>
      </w:pPr>
      <w:rPr>
        <w:rFonts w:hint="default"/>
        <w:i w:val="0"/>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5" w15:restartNumberingAfterBreak="0">
    <w:nsid w:val="05F068C1"/>
    <w:multiLevelType w:val="hybridMultilevel"/>
    <w:tmpl w:val="1BB8E964"/>
    <w:lvl w:ilvl="0" w:tplc="0809001B">
      <w:start w:val="1"/>
      <w:numFmt w:val="lowerRoman"/>
      <w:lvlText w:val="%1."/>
      <w:lvlJc w:val="right"/>
      <w:pPr>
        <w:ind w:left="1773" w:hanging="360"/>
      </w:pPr>
    </w:lvl>
    <w:lvl w:ilvl="1" w:tplc="08090019" w:tentative="1">
      <w:start w:val="1"/>
      <w:numFmt w:val="lowerLetter"/>
      <w:lvlText w:val="%2."/>
      <w:lvlJc w:val="left"/>
      <w:pPr>
        <w:ind w:left="2493" w:hanging="360"/>
      </w:pPr>
    </w:lvl>
    <w:lvl w:ilvl="2" w:tplc="0809001B" w:tentative="1">
      <w:start w:val="1"/>
      <w:numFmt w:val="lowerRoman"/>
      <w:lvlText w:val="%3."/>
      <w:lvlJc w:val="right"/>
      <w:pPr>
        <w:ind w:left="3213" w:hanging="180"/>
      </w:pPr>
    </w:lvl>
    <w:lvl w:ilvl="3" w:tplc="0809000F" w:tentative="1">
      <w:start w:val="1"/>
      <w:numFmt w:val="decimal"/>
      <w:lvlText w:val="%4."/>
      <w:lvlJc w:val="left"/>
      <w:pPr>
        <w:ind w:left="3933" w:hanging="360"/>
      </w:pPr>
    </w:lvl>
    <w:lvl w:ilvl="4" w:tplc="08090019" w:tentative="1">
      <w:start w:val="1"/>
      <w:numFmt w:val="lowerLetter"/>
      <w:lvlText w:val="%5."/>
      <w:lvlJc w:val="left"/>
      <w:pPr>
        <w:ind w:left="4653" w:hanging="360"/>
      </w:pPr>
    </w:lvl>
    <w:lvl w:ilvl="5" w:tplc="0809001B" w:tentative="1">
      <w:start w:val="1"/>
      <w:numFmt w:val="lowerRoman"/>
      <w:lvlText w:val="%6."/>
      <w:lvlJc w:val="right"/>
      <w:pPr>
        <w:ind w:left="5373" w:hanging="180"/>
      </w:pPr>
    </w:lvl>
    <w:lvl w:ilvl="6" w:tplc="0809000F" w:tentative="1">
      <w:start w:val="1"/>
      <w:numFmt w:val="decimal"/>
      <w:lvlText w:val="%7."/>
      <w:lvlJc w:val="left"/>
      <w:pPr>
        <w:ind w:left="6093" w:hanging="360"/>
      </w:pPr>
    </w:lvl>
    <w:lvl w:ilvl="7" w:tplc="08090019" w:tentative="1">
      <w:start w:val="1"/>
      <w:numFmt w:val="lowerLetter"/>
      <w:lvlText w:val="%8."/>
      <w:lvlJc w:val="left"/>
      <w:pPr>
        <w:ind w:left="6813" w:hanging="360"/>
      </w:pPr>
    </w:lvl>
    <w:lvl w:ilvl="8" w:tplc="0809001B" w:tentative="1">
      <w:start w:val="1"/>
      <w:numFmt w:val="lowerRoman"/>
      <w:lvlText w:val="%9."/>
      <w:lvlJc w:val="right"/>
      <w:pPr>
        <w:ind w:left="7533" w:hanging="180"/>
      </w:pPr>
    </w:lvl>
  </w:abstractNum>
  <w:abstractNum w:abstractNumId="6" w15:restartNumberingAfterBreak="0">
    <w:nsid w:val="0889190A"/>
    <w:multiLevelType w:val="hybridMultilevel"/>
    <w:tmpl w:val="989071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0E20074A"/>
    <w:multiLevelType w:val="hybridMultilevel"/>
    <w:tmpl w:val="D45ECA7C"/>
    <w:lvl w:ilvl="0" w:tplc="76C002DA">
      <w:start w:val="121"/>
      <w:numFmt w:val="decimal"/>
      <w:lvlText w:val="%1."/>
      <w:lvlJc w:val="left"/>
      <w:pPr>
        <w:ind w:left="-24" w:hanging="390"/>
      </w:pPr>
      <w:rPr>
        <w:rFonts w:hint="default"/>
        <w:b/>
        <w:bCs w:val="0"/>
        <w:i w:val="0"/>
        <w:iCs w:val="0"/>
        <w:sz w:val="20"/>
      </w:rPr>
    </w:lvl>
    <w:lvl w:ilvl="1" w:tplc="08090019">
      <w:start w:val="1"/>
      <w:numFmt w:val="lowerLetter"/>
      <w:lvlText w:val="%2."/>
      <w:lvlJc w:val="left"/>
      <w:pPr>
        <w:ind w:left="666" w:hanging="360"/>
      </w:pPr>
    </w:lvl>
    <w:lvl w:ilvl="2" w:tplc="0809001B" w:tentative="1">
      <w:start w:val="1"/>
      <w:numFmt w:val="lowerRoman"/>
      <w:lvlText w:val="%3."/>
      <w:lvlJc w:val="right"/>
      <w:pPr>
        <w:ind w:left="1386" w:hanging="180"/>
      </w:pPr>
    </w:lvl>
    <w:lvl w:ilvl="3" w:tplc="0809000F" w:tentative="1">
      <w:start w:val="1"/>
      <w:numFmt w:val="decimal"/>
      <w:lvlText w:val="%4."/>
      <w:lvlJc w:val="left"/>
      <w:pPr>
        <w:ind w:left="2106" w:hanging="360"/>
      </w:pPr>
    </w:lvl>
    <w:lvl w:ilvl="4" w:tplc="08090019" w:tentative="1">
      <w:start w:val="1"/>
      <w:numFmt w:val="lowerLetter"/>
      <w:lvlText w:val="%5."/>
      <w:lvlJc w:val="left"/>
      <w:pPr>
        <w:ind w:left="2826" w:hanging="360"/>
      </w:pPr>
    </w:lvl>
    <w:lvl w:ilvl="5" w:tplc="0809001B" w:tentative="1">
      <w:start w:val="1"/>
      <w:numFmt w:val="lowerRoman"/>
      <w:lvlText w:val="%6."/>
      <w:lvlJc w:val="right"/>
      <w:pPr>
        <w:ind w:left="3546" w:hanging="180"/>
      </w:pPr>
    </w:lvl>
    <w:lvl w:ilvl="6" w:tplc="0809000F" w:tentative="1">
      <w:start w:val="1"/>
      <w:numFmt w:val="decimal"/>
      <w:lvlText w:val="%7."/>
      <w:lvlJc w:val="left"/>
      <w:pPr>
        <w:ind w:left="4266" w:hanging="360"/>
      </w:pPr>
    </w:lvl>
    <w:lvl w:ilvl="7" w:tplc="08090019" w:tentative="1">
      <w:start w:val="1"/>
      <w:numFmt w:val="lowerLetter"/>
      <w:lvlText w:val="%8."/>
      <w:lvlJc w:val="left"/>
      <w:pPr>
        <w:ind w:left="4986" w:hanging="360"/>
      </w:pPr>
    </w:lvl>
    <w:lvl w:ilvl="8" w:tplc="0809001B" w:tentative="1">
      <w:start w:val="1"/>
      <w:numFmt w:val="lowerRoman"/>
      <w:lvlText w:val="%9."/>
      <w:lvlJc w:val="right"/>
      <w:pPr>
        <w:ind w:left="5706" w:hanging="180"/>
      </w:pPr>
    </w:lvl>
  </w:abstractNum>
  <w:abstractNum w:abstractNumId="8" w15:restartNumberingAfterBreak="0">
    <w:nsid w:val="11D54860"/>
    <w:multiLevelType w:val="hybridMultilevel"/>
    <w:tmpl w:val="577A4D46"/>
    <w:lvl w:ilvl="0" w:tplc="D4AE9C3A">
      <w:start w:val="1"/>
      <w:numFmt w:val="bullet"/>
      <w:lvlText w:val=""/>
      <w:lvlJc w:val="left"/>
      <w:pPr>
        <w:ind w:left="1788" w:hanging="360"/>
      </w:pPr>
      <w:rPr>
        <w:rFonts w:ascii="Symbol" w:hAnsi="Symbol" w:hint="default"/>
        <w:sz w:val="20"/>
        <w:szCs w:val="20"/>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9" w15:restartNumberingAfterBreak="0">
    <w:nsid w:val="17C5178E"/>
    <w:multiLevelType w:val="multilevel"/>
    <w:tmpl w:val="15387E2C"/>
    <w:lvl w:ilvl="0">
      <w:start w:val="75"/>
      <w:numFmt w:val="decimal"/>
      <w:lvlText w:val="%1."/>
      <w:lvlJc w:val="left"/>
      <w:pPr>
        <w:ind w:left="1080" w:hanging="360"/>
      </w:pPr>
      <w:rPr>
        <w:rFonts w:hint="default"/>
        <w:b/>
        <w:i w:val="0"/>
        <w:sz w:val="20"/>
        <w:szCs w:val="20"/>
      </w:rPr>
    </w:lvl>
    <w:lvl w:ilvl="1">
      <w:start w:val="1"/>
      <w:numFmt w:val="lowerLetter"/>
      <w:lvlText w:val="%2."/>
      <w:lvlJc w:val="left"/>
      <w:pPr>
        <w:ind w:left="2160" w:hanging="360"/>
      </w:pPr>
      <w:rPr>
        <w:rFonts w:hint="default"/>
        <w:b/>
        <w:i w:val="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0" w15:restartNumberingAfterBreak="0">
    <w:nsid w:val="1A7A61A3"/>
    <w:multiLevelType w:val="hybridMultilevel"/>
    <w:tmpl w:val="9918BEE4"/>
    <w:lvl w:ilvl="0" w:tplc="CA944188">
      <w:start w:val="30"/>
      <w:numFmt w:val="decimal"/>
      <w:lvlText w:val="%1."/>
      <w:lvlJc w:val="left"/>
      <w:pPr>
        <w:ind w:left="2912" w:hanging="360"/>
      </w:pPr>
      <w:rPr>
        <w:rFonts w:ascii="Arial" w:hAnsi="Arial" w:cs="Arial" w:hint="default"/>
        <w:b/>
        <w:bCs w:val="0"/>
        <w:i w:val="0"/>
        <w:color w:val="auto"/>
        <w:sz w:val="20"/>
        <w:szCs w:val="20"/>
      </w:rPr>
    </w:lvl>
    <w:lvl w:ilvl="1" w:tplc="30746230">
      <w:start w:val="1"/>
      <w:numFmt w:val="lowerLetter"/>
      <w:lvlText w:val="%2."/>
      <w:lvlJc w:val="left"/>
      <w:pPr>
        <w:ind w:left="306" w:hanging="360"/>
      </w:pPr>
      <w:rPr>
        <w:rFonts w:hint="default"/>
        <w:b/>
        <w:i/>
        <w:iCs w:val="0"/>
        <w:sz w:val="20"/>
        <w:szCs w:val="20"/>
      </w:r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11" w15:restartNumberingAfterBreak="0">
    <w:nsid w:val="1E583FD1"/>
    <w:multiLevelType w:val="hybridMultilevel"/>
    <w:tmpl w:val="E5022FA8"/>
    <w:lvl w:ilvl="0" w:tplc="08090001">
      <w:start w:val="1"/>
      <w:numFmt w:val="bullet"/>
      <w:lvlText w:val=""/>
      <w:lvlJc w:val="left"/>
      <w:pPr>
        <w:ind w:left="350" w:hanging="360"/>
      </w:pPr>
      <w:rPr>
        <w:rFonts w:ascii="Symbol" w:hAnsi="Symbo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2" w15:restartNumberingAfterBreak="0">
    <w:nsid w:val="1E706E13"/>
    <w:multiLevelType w:val="hybridMultilevel"/>
    <w:tmpl w:val="7FD8FB46"/>
    <w:lvl w:ilvl="0" w:tplc="92068FAC">
      <w:start w:val="14"/>
      <w:numFmt w:val="decimal"/>
      <w:lvlText w:val="%1."/>
      <w:lvlJc w:val="left"/>
      <w:pPr>
        <w:ind w:left="-450" w:hanging="360"/>
      </w:pPr>
      <w:rPr>
        <w:rFonts w:hint="default"/>
        <w:b/>
        <w:i w:val="0"/>
        <w:sz w:val="20"/>
        <w:szCs w:val="20"/>
      </w:rPr>
    </w:lvl>
    <w:lvl w:ilvl="1" w:tplc="32A2CA46">
      <w:start w:val="1"/>
      <w:numFmt w:val="lowerLetter"/>
      <w:lvlText w:val="%2."/>
      <w:lvlJc w:val="left"/>
      <w:pPr>
        <w:ind w:left="1440" w:hanging="360"/>
      </w:pPr>
      <w:rPr>
        <w:b w:val="0"/>
        <w:bCs/>
        <w:i w:val="0"/>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347BA5"/>
    <w:multiLevelType w:val="hybridMultilevel"/>
    <w:tmpl w:val="91B44B60"/>
    <w:lvl w:ilvl="0" w:tplc="16FC259E">
      <w:start w:val="13"/>
      <w:numFmt w:val="lowerLetter"/>
      <w:lvlText w:val="%1."/>
      <w:lvlJc w:val="left"/>
      <w:pPr>
        <w:ind w:left="-414" w:hanging="360"/>
      </w:pPr>
      <w:rPr>
        <w:rFonts w:hint="default"/>
        <w:b w:val="0"/>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57C14"/>
    <w:multiLevelType w:val="hybridMultilevel"/>
    <w:tmpl w:val="C5BE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B3C37"/>
    <w:multiLevelType w:val="hybridMultilevel"/>
    <w:tmpl w:val="8CCC10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14967BD"/>
    <w:multiLevelType w:val="hybridMultilevel"/>
    <w:tmpl w:val="FA764D4A"/>
    <w:lvl w:ilvl="0" w:tplc="DB6EB1D6">
      <w:start w:val="4"/>
      <w:numFmt w:val="decimal"/>
      <w:lvlText w:val="%1."/>
      <w:lvlJc w:val="left"/>
      <w:pPr>
        <w:ind w:left="1440" w:hanging="360"/>
      </w:pPr>
      <w:rPr>
        <w:b/>
        <w:i w:val="0"/>
        <w:sz w:val="2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 w15:restartNumberingAfterBreak="0">
    <w:nsid w:val="35891545"/>
    <w:multiLevelType w:val="hybridMultilevel"/>
    <w:tmpl w:val="738641B0"/>
    <w:lvl w:ilvl="0" w:tplc="DC16D3E4">
      <w:start w:val="140"/>
      <w:numFmt w:val="decimal"/>
      <w:lvlText w:val="%1."/>
      <w:lvlJc w:val="left"/>
      <w:pPr>
        <w:ind w:left="2912" w:hanging="360"/>
      </w:pPr>
      <w:rPr>
        <w:rFonts w:hint="default"/>
        <w:b/>
        <w:i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26921"/>
    <w:multiLevelType w:val="hybridMultilevel"/>
    <w:tmpl w:val="6456BF66"/>
    <w:lvl w:ilvl="0" w:tplc="41A4B066">
      <w:start w:val="1"/>
      <w:numFmt w:val="lowerRoman"/>
      <w:lvlText w:val="%1."/>
      <w:lvlJc w:val="right"/>
      <w:pPr>
        <w:ind w:left="1713" w:hanging="360"/>
      </w:pPr>
      <w:rPr>
        <w:b w:val="0"/>
        <w:bCs/>
        <w:sz w:val="20"/>
        <w:szCs w:val="2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9" w15:restartNumberingAfterBreak="0">
    <w:nsid w:val="41773B0F"/>
    <w:multiLevelType w:val="hybridMultilevel"/>
    <w:tmpl w:val="65F25E8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0" w15:restartNumberingAfterBreak="0">
    <w:nsid w:val="41B153B7"/>
    <w:multiLevelType w:val="hybridMultilevel"/>
    <w:tmpl w:val="BF4424BC"/>
    <w:lvl w:ilvl="0" w:tplc="B0AC270C">
      <w:start w:val="1"/>
      <w:numFmt w:val="lowerLetter"/>
      <w:lvlText w:val="%1."/>
      <w:lvlJc w:val="left"/>
      <w:pPr>
        <w:ind w:left="153"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E2057B"/>
    <w:multiLevelType w:val="hybridMultilevel"/>
    <w:tmpl w:val="BCB01E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47967C0C"/>
    <w:multiLevelType w:val="hybridMultilevel"/>
    <w:tmpl w:val="3918E0B6"/>
    <w:lvl w:ilvl="0" w:tplc="2986592A">
      <w:start w:val="1"/>
      <w:numFmt w:val="lowerRoman"/>
      <w:lvlText w:val="%1."/>
      <w:lvlJc w:val="left"/>
      <w:pPr>
        <w:ind w:left="2160" w:hanging="720"/>
      </w:pPr>
      <w:rPr>
        <w:b/>
        <w: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3" w15:restartNumberingAfterBreak="0">
    <w:nsid w:val="47AE3383"/>
    <w:multiLevelType w:val="hybridMultilevel"/>
    <w:tmpl w:val="50F64022"/>
    <w:lvl w:ilvl="0" w:tplc="76F2A4E4">
      <w:start w:val="1"/>
      <w:numFmt w:val="decimal"/>
      <w:lvlText w:val="%1."/>
      <w:lvlJc w:val="left"/>
      <w:pPr>
        <w:ind w:left="644" w:hanging="360"/>
      </w:pPr>
      <w:rPr>
        <w:rFonts w:hint="default"/>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47F26510"/>
    <w:multiLevelType w:val="hybridMultilevel"/>
    <w:tmpl w:val="E44E24DC"/>
    <w:lvl w:ilvl="0" w:tplc="D026FF84">
      <w:start w:val="14"/>
      <w:numFmt w:val="lowerLetter"/>
      <w:lvlText w:val="%1."/>
      <w:lvlJc w:val="left"/>
      <w:pPr>
        <w:ind w:left="306" w:hanging="360"/>
      </w:pPr>
      <w:rPr>
        <w:rFonts w:hint="default"/>
        <w:b w:val="0"/>
        <w:bCs w:val="0"/>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15112C"/>
    <w:multiLevelType w:val="hybridMultilevel"/>
    <w:tmpl w:val="BC5219D0"/>
    <w:lvl w:ilvl="0" w:tplc="95988EB0">
      <w:start w:val="1"/>
      <w:numFmt w:val="lowerLetter"/>
      <w:lvlText w:val="%1."/>
      <w:lvlJc w:val="left"/>
      <w:pPr>
        <w:ind w:left="786" w:hanging="360"/>
      </w:pPr>
      <w:rPr>
        <w:rFonts w:hint="default"/>
        <w:b/>
        <w:bCs/>
        <w:i/>
        <w:iCs/>
        <w:strike w:val="0"/>
        <w:sz w:val="20"/>
        <w:szCs w:val="20"/>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6" w15:restartNumberingAfterBreak="0">
    <w:nsid w:val="4ED45FA8"/>
    <w:multiLevelType w:val="hybridMultilevel"/>
    <w:tmpl w:val="DC2871D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7" w15:restartNumberingAfterBreak="0">
    <w:nsid w:val="562506EC"/>
    <w:multiLevelType w:val="hybridMultilevel"/>
    <w:tmpl w:val="6E44B17A"/>
    <w:lvl w:ilvl="0" w:tplc="3CDAC810">
      <w:start w:val="1"/>
      <w:numFmt w:val="lowerRoman"/>
      <w:lvlText w:val="%1."/>
      <w:lvlJc w:val="right"/>
      <w:pPr>
        <w:ind w:left="1788" w:hanging="360"/>
      </w:pPr>
      <w:rPr>
        <w:sz w:val="20"/>
        <w:szCs w:val="20"/>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28" w15:restartNumberingAfterBreak="0">
    <w:nsid w:val="5C1717C7"/>
    <w:multiLevelType w:val="hybridMultilevel"/>
    <w:tmpl w:val="B27CAAF0"/>
    <w:lvl w:ilvl="0" w:tplc="3A10FDA8">
      <w:start w:val="13"/>
      <w:numFmt w:val="decimal"/>
      <w:lvlText w:val="%1."/>
      <w:lvlJc w:val="left"/>
      <w:pPr>
        <w:ind w:left="720" w:hanging="360"/>
      </w:pPr>
      <w:rPr>
        <w:rFonts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902FDE"/>
    <w:multiLevelType w:val="hybridMultilevel"/>
    <w:tmpl w:val="3A949798"/>
    <w:lvl w:ilvl="0" w:tplc="3CF03ECE">
      <w:start w:val="16"/>
      <w:numFmt w:val="decimal"/>
      <w:lvlText w:val="%1."/>
      <w:lvlJc w:val="left"/>
      <w:pPr>
        <w:ind w:left="-450" w:hanging="360"/>
      </w:pPr>
      <w:rPr>
        <w:rFonts w:hint="default"/>
        <w:b/>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A97426"/>
    <w:multiLevelType w:val="hybridMultilevel"/>
    <w:tmpl w:val="2A321652"/>
    <w:lvl w:ilvl="0" w:tplc="19EE0572">
      <w:start w:val="8"/>
      <w:numFmt w:val="decimal"/>
      <w:lvlText w:val="%1."/>
      <w:lvlJc w:val="left"/>
      <w:pPr>
        <w:ind w:left="-450" w:hanging="360"/>
      </w:pPr>
      <w:rPr>
        <w:rFonts w:hint="default"/>
        <w:b/>
        <w:i w:val="0"/>
        <w:color w:val="auto"/>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6A707F"/>
    <w:multiLevelType w:val="hybridMultilevel"/>
    <w:tmpl w:val="A06257DA"/>
    <w:lvl w:ilvl="0" w:tplc="C1902466">
      <w:start w:val="9"/>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CC469AB"/>
    <w:multiLevelType w:val="hybridMultilevel"/>
    <w:tmpl w:val="08564674"/>
    <w:lvl w:ilvl="0" w:tplc="F3162814">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CE96DC4"/>
    <w:multiLevelType w:val="hybridMultilevel"/>
    <w:tmpl w:val="9FD67E98"/>
    <w:lvl w:ilvl="0" w:tplc="09A2011A">
      <w:start w:val="3"/>
      <w:numFmt w:val="lowerLetter"/>
      <w:lvlText w:val="%1."/>
      <w:lvlJc w:val="left"/>
      <w:pPr>
        <w:ind w:left="786" w:hanging="360"/>
      </w:pPr>
      <w:rPr>
        <w:rFonts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6E6039CD"/>
    <w:multiLevelType w:val="hybridMultilevel"/>
    <w:tmpl w:val="27707154"/>
    <w:lvl w:ilvl="0" w:tplc="9490C496">
      <w:start w:val="1"/>
      <w:numFmt w:val="decimal"/>
      <w:lvlText w:val="%1."/>
      <w:lvlJc w:val="left"/>
      <w:pPr>
        <w:ind w:left="996" w:hanging="570"/>
      </w:pPr>
      <w:rPr>
        <w:rFonts w:hint="default"/>
        <w:b/>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72DD61B9"/>
    <w:multiLevelType w:val="hybridMultilevel"/>
    <w:tmpl w:val="A8F8BBF8"/>
    <w:lvl w:ilvl="0" w:tplc="08090001">
      <w:start w:val="1"/>
      <w:numFmt w:val="bullet"/>
      <w:lvlText w:val=""/>
      <w:lvlJc w:val="left"/>
      <w:pPr>
        <w:ind w:left="300" w:hanging="360"/>
      </w:pPr>
      <w:rPr>
        <w:rFonts w:ascii="Symbol" w:hAnsi="Symbol" w:hint="default"/>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6" w15:restartNumberingAfterBreak="0">
    <w:nsid w:val="75C27157"/>
    <w:multiLevelType w:val="hybridMultilevel"/>
    <w:tmpl w:val="8982C00E"/>
    <w:lvl w:ilvl="0" w:tplc="3C8425C0">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 w15:restartNumberingAfterBreak="0">
    <w:nsid w:val="763805A3"/>
    <w:multiLevelType w:val="hybridMultilevel"/>
    <w:tmpl w:val="AD065446"/>
    <w:lvl w:ilvl="0" w:tplc="BB62473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CFD5AF9"/>
    <w:multiLevelType w:val="hybridMultilevel"/>
    <w:tmpl w:val="56EE4C38"/>
    <w:lvl w:ilvl="0" w:tplc="B6CE73FE">
      <w:start w:val="1"/>
      <w:numFmt w:val="lowerLetter"/>
      <w:lvlText w:val="%1."/>
      <w:lvlJc w:val="left"/>
      <w:pPr>
        <w:ind w:left="436" w:hanging="360"/>
      </w:pPr>
      <w:rPr>
        <w:rFonts w:hint="default"/>
        <w:b/>
        <w:i w:val="0"/>
        <w:color w:val="auto"/>
        <w:sz w:val="20"/>
        <w:szCs w:val="20"/>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9" w15:restartNumberingAfterBreak="0">
    <w:nsid w:val="7D172DA9"/>
    <w:multiLevelType w:val="hybridMultilevel"/>
    <w:tmpl w:val="02D03D30"/>
    <w:lvl w:ilvl="0" w:tplc="7D16298A">
      <w:start w:val="15"/>
      <w:numFmt w:val="decimal"/>
      <w:lvlText w:val="%1."/>
      <w:lvlJc w:val="left"/>
      <w:pPr>
        <w:ind w:left="1080" w:hanging="360"/>
      </w:pPr>
      <w:rPr>
        <w:rFonts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F7039D"/>
    <w:multiLevelType w:val="hybridMultilevel"/>
    <w:tmpl w:val="E82680E0"/>
    <w:lvl w:ilvl="0" w:tplc="46627AF0">
      <w:start w:val="1"/>
      <w:numFmt w:val="lowerLetter"/>
      <w:lvlText w:val="%1."/>
      <w:lvlJc w:val="left"/>
      <w:pPr>
        <w:ind w:left="153" w:hanging="360"/>
      </w:pPr>
      <w:rPr>
        <w:b/>
        <w:sz w:val="20"/>
      </w:rPr>
    </w:lvl>
    <w:lvl w:ilvl="1" w:tplc="04090019">
      <w:start w:val="1"/>
      <w:numFmt w:val="lowerLetter"/>
      <w:lvlText w:val="%2."/>
      <w:lvlJc w:val="left"/>
      <w:pPr>
        <w:ind w:left="873" w:hanging="360"/>
      </w:pPr>
    </w:lvl>
    <w:lvl w:ilvl="2" w:tplc="0409001B">
      <w:start w:val="1"/>
      <w:numFmt w:val="lowerRoman"/>
      <w:lvlText w:val="%3."/>
      <w:lvlJc w:val="right"/>
      <w:pPr>
        <w:ind w:left="1593" w:hanging="180"/>
      </w:pPr>
    </w:lvl>
    <w:lvl w:ilvl="3" w:tplc="0409000F">
      <w:start w:val="1"/>
      <w:numFmt w:val="decimal"/>
      <w:lvlText w:val="%4."/>
      <w:lvlJc w:val="left"/>
      <w:pPr>
        <w:ind w:left="2313" w:hanging="360"/>
      </w:pPr>
    </w:lvl>
    <w:lvl w:ilvl="4" w:tplc="04090019">
      <w:start w:val="1"/>
      <w:numFmt w:val="lowerLetter"/>
      <w:lvlText w:val="%5."/>
      <w:lvlJc w:val="left"/>
      <w:pPr>
        <w:ind w:left="3033" w:hanging="360"/>
      </w:pPr>
    </w:lvl>
    <w:lvl w:ilvl="5" w:tplc="0409001B">
      <w:start w:val="1"/>
      <w:numFmt w:val="lowerRoman"/>
      <w:lvlText w:val="%6."/>
      <w:lvlJc w:val="right"/>
      <w:pPr>
        <w:ind w:left="3753" w:hanging="180"/>
      </w:pPr>
    </w:lvl>
    <w:lvl w:ilvl="6" w:tplc="0409000F">
      <w:start w:val="1"/>
      <w:numFmt w:val="decimal"/>
      <w:lvlText w:val="%7."/>
      <w:lvlJc w:val="left"/>
      <w:pPr>
        <w:ind w:left="4473" w:hanging="360"/>
      </w:pPr>
    </w:lvl>
    <w:lvl w:ilvl="7" w:tplc="04090019">
      <w:start w:val="1"/>
      <w:numFmt w:val="lowerLetter"/>
      <w:lvlText w:val="%8."/>
      <w:lvlJc w:val="left"/>
      <w:pPr>
        <w:ind w:left="5193" w:hanging="360"/>
      </w:pPr>
    </w:lvl>
    <w:lvl w:ilvl="8" w:tplc="0409001B">
      <w:start w:val="1"/>
      <w:numFmt w:val="lowerRoman"/>
      <w:lvlText w:val="%9."/>
      <w:lvlJc w:val="right"/>
      <w:pPr>
        <w:ind w:left="5913" w:hanging="180"/>
      </w:pPr>
    </w:lvl>
  </w:abstractNum>
  <w:num w:numId="1" w16cid:durableId="1054617477">
    <w:abstractNumId w:val="1"/>
  </w:num>
  <w:num w:numId="2" w16cid:durableId="2051369685">
    <w:abstractNumId w:val="37"/>
  </w:num>
  <w:num w:numId="3" w16cid:durableId="1561212104">
    <w:abstractNumId w:val="28"/>
  </w:num>
  <w:num w:numId="4" w16cid:durableId="2011370606">
    <w:abstractNumId w:val="39"/>
  </w:num>
  <w:num w:numId="5" w16cid:durableId="2092968297">
    <w:abstractNumId w:val="14"/>
  </w:num>
  <w:num w:numId="6" w16cid:durableId="1325402633">
    <w:abstractNumId w:val="4"/>
  </w:num>
  <w:num w:numId="7" w16cid:durableId="123930550">
    <w:abstractNumId w:val="0"/>
  </w:num>
  <w:num w:numId="8" w16cid:durableId="34232346">
    <w:abstractNumId w:val="10"/>
  </w:num>
  <w:num w:numId="9" w16cid:durableId="1891072201">
    <w:abstractNumId w:val="9"/>
  </w:num>
  <w:num w:numId="10" w16cid:durableId="1198466660">
    <w:abstractNumId w:val="38"/>
  </w:num>
  <w:num w:numId="11" w16cid:durableId="19929498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862494">
    <w:abstractNumId w:val="20"/>
  </w:num>
  <w:num w:numId="13" w16cid:durableId="1064065020">
    <w:abstractNumId w:val="15"/>
  </w:num>
  <w:num w:numId="14" w16cid:durableId="744910619">
    <w:abstractNumId w:val="19"/>
  </w:num>
  <w:num w:numId="15" w16cid:durableId="465853832">
    <w:abstractNumId w:val="2"/>
  </w:num>
  <w:num w:numId="16" w16cid:durableId="1909150178">
    <w:abstractNumId w:val="33"/>
  </w:num>
  <w:num w:numId="17" w16cid:durableId="1818450380">
    <w:abstractNumId w:val="36"/>
  </w:num>
  <w:num w:numId="18" w16cid:durableId="236868310">
    <w:abstractNumId w:val="21"/>
  </w:num>
  <w:num w:numId="19" w16cid:durableId="2036803366">
    <w:abstractNumId w:val="34"/>
  </w:num>
  <w:num w:numId="20" w16cid:durableId="1647473292">
    <w:abstractNumId w:val="25"/>
  </w:num>
  <w:num w:numId="21" w16cid:durableId="1111705839">
    <w:abstractNumId w:val="29"/>
  </w:num>
  <w:num w:numId="22" w16cid:durableId="449202471">
    <w:abstractNumId w:val="5"/>
  </w:num>
  <w:num w:numId="23" w16cid:durableId="26426802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658517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52118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9340807">
    <w:abstractNumId w:val="27"/>
  </w:num>
  <w:num w:numId="27" w16cid:durableId="1258708318">
    <w:abstractNumId w:val="18"/>
  </w:num>
  <w:num w:numId="28" w16cid:durableId="372266218">
    <w:abstractNumId w:val="26"/>
  </w:num>
  <w:num w:numId="29" w16cid:durableId="1248224423">
    <w:abstractNumId w:val="3"/>
  </w:num>
  <w:num w:numId="30" w16cid:durableId="1769304327">
    <w:abstractNumId w:val="8"/>
  </w:num>
  <w:num w:numId="31" w16cid:durableId="1514299621">
    <w:abstractNumId w:val="7"/>
  </w:num>
  <w:num w:numId="32" w16cid:durableId="427164281">
    <w:abstractNumId w:val="11"/>
  </w:num>
  <w:num w:numId="33" w16cid:durableId="1087265381">
    <w:abstractNumId w:val="17"/>
  </w:num>
  <w:num w:numId="34" w16cid:durableId="1324620127">
    <w:abstractNumId w:val="6"/>
  </w:num>
  <w:num w:numId="35" w16cid:durableId="384723113">
    <w:abstractNumId w:val="30"/>
  </w:num>
  <w:num w:numId="36" w16cid:durableId="1787896">
    <w:abstractNumId w:val="23"/>
  </w:num>
  <w:num w:numId="37" w16cid:durableId="173419925">
    <w:abstractNumId w:val="31"/>
  </w:num>
  <w:num w:numId="38" w16cid:durableId="963072495">
    <w:abstractNumId w:val="32"/>
  </w:num>
  <w:num w:numId="39" w16cid:durableId="1114909694">
    <w:abstractNumId w:val="35"/>
  </w:num>
  <w:num w:numId="40" w16cid:durableId="250552422">
    <w:abstractNumId w:val="12"/>
  </w:num>
  <w:num w:numId="41" w16cid:durableId="927541477">
    <w:abstractNumId w:val="13"/>
  </w:num>
  <w:num w:numId="42" w16cid:durableId="482938999">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E5"/>
    <w:rsid w:val="000001ED"/>
    <w:rsid w:val="00000488"/>
    <w:rsid w:val="000007DE"/>
    <w:rsid w:val="00000F68"/>
    <w:rsid w:val="0000104E"/>
    <w:rsid w:val="00001AD0"/>
    <w:rsid w:val="00001E68"/>
    <w:rsid w:val="000032AA"/>
    <w:rsid w:val="000047D9"/>
    <w:rsid w:val="00004B71"/>
    <w:rsid w:val="00004FE1"/>
    <w:rsid w:val="00005514"/>
    <w:rsid w:val="000056AE"/>
    <w:rsid w:val="0000642D"/>
    <w:rsid w:val="000069E1"/>
    <w:rsid w:val="00006F72"/>
    <w:rsid w:val="0000736E"/>
    <w:rsid w:val="00007B36"/>
    <w:rsid w:val="000102C8"/>
    <w:rsid w:val="0001058B"/>
    <w:rsid w:val="0001065F"/>
    <w:rsid w:val="00010C8C"/>
    <w:rsid w:val="00010EDB"/>
    <w:rsid w:val="00010F66"/>
    <w:rsid w:val="000117DF"/>
    <w:rsid w:val="00011898"/>
    <w:rsid w:val="00012088"/>
    <w:rsid w:val="000128C1"/>
    <w:rsid w:val="00012A3E"/>
    <w:rsid w:val="00012C8C"/>
    <w:rsid w:val="00013517"/>
    <w:rsid w:val="00013794"/>
    <w:rsid w:val="00013D2B"/>
    <w:rsid w:val="0001433F"/>
    <w:rsid w:val="0001492C"/>
    <w:rsid w:val="00014B33"/>
    <w:rsid w:val="00014CBF"/>
    <w:rsid w:val="00015392"/>
    <w:rsid w:val="00015515"/>
    <w:rsid w:val="000157BB"/>
    <w:rsid w:val="00015998"/>
    <w:rsid w:val="000159EE"/>
    <w:rsid w:val="00015A7D"/>
    <w:rsid w:val="00016D3C"/>
    <w:rsid w:val="0002017F"/>
    <w:rsid w:val="00020276"/>
    <w:rsid w:val="000202C7"/>
    <w:rsid w:val="000209FA"/>
    <w:rsid w:val="000212B8"/>
    <w:rsid w:val="000217C5"/>
    <w:rsid w:val="000227F0"/>
    <w:rsid w:val="000233C8"/>
    <w:rsid w:val="0002362D"/>
    <w:rsid w:val="000239AD"/>
    <w:rsid w:val="00023ADC"/>
    <w:rsid w:val="00023C2D"/>
    <w:rsid w:val="0002416D"/>
    <w:rsid w:val="00024436"/>
    <w:rsid w:val="00024A8B"/>
    <w:rsid w:val="00024E2C"/>
    <w:rsid w:val="000250B3"/>
    <w:rsid w:val="00025530"/>
    <w:rsid w:val="00025FE4"/>
    <w:rsid w:val="0002657F"/>
    <w:rsid w:val="000268D3"/>
    <w:rsid w:val="00026D77"/>
    <w:rsid w:val="000275C3"/>
    <w:rsid w:val="00027ADB"/>
    <w:rsid w:val="0003027E"/>
    <w:rsid w:val="000305D6"/>
    <w:rsid w:val="00030718"/>
    <w:rsid w:val="00032344"/>
    <w:rsid w:val="000325AB"/>
    <w:rsid w:val="00032965"/>
    <w:rsid w:val="00032B23"/>
    <w:rsid w:val="00032DEE"/>
    <w:rsid w:val="000347F5"/>
    <w:rsid w:val="00034A86"/>
    <w:rsid w:val="000354FA"/>
    <w:rsid w:val="00035796"/>
    <w:rsid w:val="00035925"/>
    <w:rsid w:val="00035B80"/>
    <w:rsid w:val="00036B72"/>
    <w:rsid w:val="00036B79"/>
    <w:rsid w:val="000370DA"/>
    <w:rsid w:val="00037484"/>
    <w:rsid w:val="0003762A"/>
    <w:rsid w:val="0003770C"/>
    <w:rsid w:val="0003777B"/>
    <w:rsid w:val="00040560"/>
    <w:rsid w:val="00040A44"/>
    <w:rsid w:val="00040E5B"/>
    <w:rsid w:val="0004113D"/>
    <w:rsid w:val="00041692"/>
    <w:rsid w:val="00041BA6"/>
    <w:rsid w:val="000426BC"/>
    <w:rsid w:val="000426C5"/>
    <w:rsid w:val="00042B40"/>
    <w:rsid w:val="00042D5E"/>
    <w:rsid w:val="00042E92"/>
    <w:rsid w:val="00043203"/>
    <w:rsid w:val="0004407D"/>
    <w:rsid w:val="0004493A"/>
    <w:rsid w:val="00044C12"/>
    <w:rsid w:val="00045182"/>
    <w:rsid w:val="00045666"/>
    <w:rsid w:val="00045DA6"/>
    <w:rsid w:val="00046268"/>
    <w:rsid w:val="00046757"/>
    <w:rsid w:val="00046CE0"/>
    <w:rsid w:val="0004763E"/>
    <w:rsid w:val="000479F9"/>
    <w:rsid w:val="00047A1F"/>
    <w:rsid w:val="00050073"/>
    <w:rsid w:val="00050AF1"/>
    <w:rsid w:val="0005114C"/>
    <w:rsid w:val="00051198"/>
    <w:rsid w:val="00051264"/>
    <w:rsid w:val="0005127A"/>
    <w:rsid w:val="00051BCF"/>
    <w:rsid w:val="00052099"/>
    <w:rsid w:val="000524C1"/>
    <w:rsid w:val="00052520"/>
    <w:rsid w:val="00052723"/>
    <w:rsid w:val="00053131"/>
    <w:rsid w:val="000533BD"/>
    <w:rsid w:val="00053AD2"/>
    <w:rsid w:val="00053FC2"/>
    <w:rsid w:val="000547A3"/>
    <w:rsid w:val="00055464"/>
    <w:rsid w:val="0005553B"/>
    <w:rsid w:val="00055764"/>
    <w:rsid w:val="00055DB3"/>
    <w:rsid w:val="00055E66"/>
    <w:rsid w:val="0005614A"/>
    <w:rsid w:val="0005642B"/>
    <w:rsid w:val="00057027"/>
    <w:rsid w:val="0005757A"/>
    <w:rsid w:val="000575D4"/>
    <w:rsid w:val="0005794A"/>
    <w:rsid w:val="00057B77"/>
    <w:rsid w:val="00057E52"/>
    <w:rsid w:val="000600CC"/>
    <w:rsid w:val="000601B0"/>
    <w:rsid w:val="00061197"/>
    <w:rsid w:val="000615E2"/>
    <w:rsid w:val="0006169E"/>
    <w:rsid w:val="0006189B"/>
    <w:rsid w:val="00062CA7"/>
    <w:rsid w:val="0006363F"/>
    <w:rsid w:val="00063A4F"/>
    <w:rsid w:val="00063C16"/>
    <w:rsid w:val="00063E52"/>
    <w:rsid w:val="000640C3"/>
    <w:rsid w:val="00064856"/>
    <w:rsid w:val="00064C64"/>
    <w:rsid w:val="000655E9"/>
    <w:rsid w:val="00065725"/>
    <w:rsid w:val="0006592F"/>
    <w:rsid w:val="00066657"/>
    <w:rsid w:val="00066990"/>
    <w:rsid w:val="00066AC0"/>
    <w:rsid w:val="00066D4F"/>
    <w:rsid w:val="0007015F"/>
    <w:rsid w:val="00070D0D"/>
    <w:rsid w:val="00070EC2"/>
    <w:rsid w:val="000718F1"/>
    <w:rsid w:val="00071BA3"/>
    <w:rsid w:val="00071C4E"/>
    <w:rsid w:val="0007200F"/>
    <w:rsid w:val="000722F8"/>
    <w:rsid w:val="00073679"/>
    <w:rsid w:val="00073952"/>
    <w:rsid w:val="000739B1"/>
    <w:rsid w:val="00073F4A"/>
    <w:rsid w:val="0007413D"/>
    <w:rsid w:val="00074B88"/>
    <w:rsid w:val="00074DEA"/>
    <w:rsid w:val="0007526E"/>
    <w:rsid w:val="00075B17"/>
    <w:rsid w:val="00077FAF"/>
    <w:rsid w:val="000804D8"/>
    <w:rsid w:val="00080548"/>
    <w:rsid w:val="00080560"/>
    <w:rsid w:val="00080FCA"/>
    <w:rsid w:val="0008104B"/>
    <w:rsid w:val="0008147E"/>
    <w:rsid w:val="00082094"/>
    <w:rsid w:val="000822FC"/>
    <w:rsid w:val="00082413"/>
    <w:rsid w:val="00082AF4"/>
    <w:rsid w:val="00082B07"/>
    <w:rsid w:val="00082F17"/>
    <w:rsid w:val="00082FF9"/>
    <w:rsid w:val="00083103"/>
    <w:rsid w:val="0008357D"/>
    <w:rsid w:val="00083C55"/>
    <w:rsid w:val="00083EF0"/>
    <w:rsid w:val="000840B8"/>
    <w:rsid w:val="000840E2"/>
    <w:rsid w:val="00084216"/>
    <w:rsid w:val="0008448E"/>
    <w:rsid w:val="000845C4"/>
    <w:rsid w:val="00084639"/>
    <w:rsid w:val="00084A9C"/>
    <w:rsid w:val="00084C3C"/>
    <w:rsid w:val="0008513E"/>
    <w:rsid w:val="0008563F"/>
    <w:rsid w:val="000856B6"/>
    <w:rsid w:val="000856C4"/>
    <w:rsid w:val="00085830"/>
    <w:rsid w:val="00085D21"/>
    <w:rsid w:val="000863FF"/>
    <w:rsid w:val="000875EF"/>
    <w:rsid w:val="000903C1"/>
    <w:rsid w:val="00091842"/>
    <w:rsid w:val="00091E27"/>
    <w:rsid w:val="000924DF"/>
    <w:rsid w:val="00092536"/>
    <w:rsid w:val="00092951"/>
    <w:rsid w:val="00094342"/>
    <w:rsid w:val="000945C7"/>
    <w:rsid w:val="00094A05"/>
    <w:rsid w:val="000952B1"/>
    <w:rsid w:val="000952F3"/>
    <w:rsid w:val="0009558A"/>
    <w:rsid w:val="00095738"/>
    <w:rsid w:val="000958FF"/>
    <w:rsid w:val="00095C18"/>
    <w:rsid w:val="000962BC"/>
    <w:rsid w:val="00096503"/>
    <w:rsid w:val="00096D4F"/>
    <w:rsid w:val="00097B61"/>
    <w:rsid w:val="000A04E4"/>
    <w:rsid w:val="000A0726"/>
    <w:rsid w:val="000A0774"/>
    <w:rsid w:val="000A07F8"/>
    <w:rsid w:val="000A0885"/>
    <w:rsid w:val="000A0E43"/>
    <w:rsid w:val="000A16C9"/>
    <w:rsid w:val="000A174D"/>
    <w:rsid w:val="000A1918"/>
    <w:rsid w:val="000A1AAC"/>
    <w:rsid w:val="000A1FDC"/>
    <w:rsid w:val="000A2124"/>
    <w:rsid w:val="000A215E"/>
    <w:rsid w:val="000A2307"/>
    <w:rsid w:val="000A2CAA"/>
    <w:rsid w:val="000A3120"/>
    <w:rsid w:val="000A34BA"/>
    <w:rsid w:val="000A378B"/>
    <w:rsid w:val="000A38A8"/>
    <w:rsid w:val="000A3ED0"/>
    <w:rsid w:val="000A4A39"/>
    <w:rsid w:val="000A5C0B"/>
    <w:rsid w:val="000A66AD"/>
    <w:rsid w:val="000A67B1"/>
    <w:rsid w:val="000A68E3"/>
    <w:rsid w:val="000A7B4F"/>
    <w:rsid w:val="000A7C96"/>
    <w:rsid w:val="000A7E7C"/>
    <w:rsid w:val="000B0674"/>
    <w:rsid w:val="000B0FDB"/>
    <w:rsid w:val="000B17F3"/>
    <w:rsid w:val="000B1F33"/>
    <w:rsid w:val="000B237D"/>
    <w:rsid w:val="000B23AF"/>
    <w:rsid w:val="000B2C26"/>
    <w:rsid w:val="000B2E57"/>
    <w:rsid w:val="000B31FC"/>
    <w:rsid w:val="000B3AE0"/>
    <w:rsid w:val="000B4115"/>
    <w:rsid w:val="000B456B"/>
    <w:rsid w:val="000B485F"/>
    <w:rsid w:val="000B4D11"/>
    <w:rsid w:val="000B4FDF"/>
    <w:rsid w:val="000B63A1"/>
    <w:rsid w:val="000B7505"/>
    <w:rsid w:val="000C0013"/>
    <w:rsid w:val="000C01E9"/>
    <w:rsid w:val="000C059F"/>
    <w:rsid w:val="000C08D4"/>
    <w:rsid w:val="000C0A66"/>
    <w:rsid w:val="000C0C0E"/>
    <w:rsid w:val="000C0C79"/>
    <w:rsid w:val="000C13DB"/>
    <w:rsid w:val="000C1780"/>
    <w:rsid w:val="000C19E4"/>
    <w:rsid w:val="000C1DC9"/>
    <w:rsid w:val="000C202F"/>
    <w:rsid w:val="000C215C"/>
    <w:rsid w:val="000C249E"/>
    <w:rsid w:val="000C2935"/>
    <w:rsid w:val="000C3CB1"/>
    <w:rsid w:val="000C3D1C"/>
    <w:rsid w:val="000C5557"/>
    <w:rsid w:val="000C5837"/>
    <w:rsid w:val="000C5F5D"/>
    <w:rsid w:val="000C6375"/>
    <w:rsid w:val="000C639E"/>
    <w:rsid w:val="000C65BB"/>
    <w:rsid w:val="000C69B6"/>
    <w:rsid w:val="000C6FB8"/>
    <w:rsid w:val="000C77C3"/>
    <w:rsid w:val="000D0536"/>
    <w:rsid w:val="000D0732"/>
    <w:rsid w:val="000D0B58"/>
    <w:rsid w:val="000D1A87"/>
    <w:rsid w:val="000D1BDD"/>
    <w:rsid w:val="000D222D"/>
    <w:rsid w:val="000D396E"/>
    <w:rsid w:val="000D3DEA"/>
    <w:rsid w:val="000D3F26"/>
    <w:rsid w:val="000D41FB"/>
    <w:rsid w:val="000D46D7"/>
    <w:rsid w:val="000D4E4C"/>
    <w:rsid w:val="000D4F2D"/>
    <w:rsid w:val="000D54A2"/>
    <w:rsid w:val="000D5978"/>
    <w:rsid w:val="000D5DC6"/>
    <w:rsid w:val="000D5E7B"/>
    <w:rsid w:val="000D6D5D"/>
    <w:rsid w:val="000D6E22"/>
    <w:rsid w:val="000D7444"/>
    <w:rsid w:val="000D7867"/>
    <w:rsid w:val="000D7C09"/>
    <w:rsid w:val="000D7D95"/>
    <w:rsid w:val="000E043F"/>
    <w:rsid w:val="000E050C"/>
    <w:rsid w:val="000E0F28"/>
    <w:rsid w:val="000E1605"/>
    <w:rsid w:val="000E16D1"/>
    <w:rsid w:val="000E16FB"/>
    <w:rsid w:val="000E2625"/>
    <w:rsid w:val="000E282A"/>
    <w:rsid w:val="000E30C2"/>
    <w:rsid w:val="000E3150"/>
    <w:rsid w:val="000E320F"/>
    <w:rsid w:val="000E3257"/>
    <w:rsid w:val="000E4739"/>
    <w:rsid w:val="000E4DF7"/>
    <w:rsid w:val="000E5175"/>
    <w:rsid w:val="000E519B"/>
    <w:rsid w:val="000E5571"/>
    <w:rsid w:val="000E5784"/>
    <w:rsid w:val="000E5832"/>
    <w:rsid w:val="000E58B1"/>
    <w:rsid w:val="000E67DE"/>
    <w:rsid w:val="000E6B20"/>
    <w:rsid w:val="000E6C59"/>
    <w:rsid w:val="000E79CE"/>
    <w:rsid w:val="000E7AD3"/>
    <w:rsid w:val="000E7DBB"/>
    <w:rsid w:val="000E7F3E"/>
    <w:rsid w:val="000F035A"/>
    <w:rsid w:val="000F08DD"/>
    <w:rsid w:val="000F0D70"/>
    <w:rsid w:val="000F18FA"/>
    <w:rsid w:val="000F1AAA"/>
    <w:rsid w:val="000F2242"/>
    <w:rsid w:val="000F2400"/>
    <w:rsid w:val="000F2517"/>
    <w:rsid w:val="000F293F"/>
    <w:rsid w:val="000F29DC"/>
    <w:rsid w:val="000F2ED5"/>
    <w:rsid w:val="000F3175"/>
    <w:rsid w:val="000F3199"/>
    <w:rsid w:val="000F3B26"/>
    <w:rsid w:val="000F4174"/>
    <w:rsid w:val="000F51A6"/>
    <w:rsid w:val="000F53EE"/>
    <w:rsid w:val="000F5E2C"/>
    <w:rsid w:val="000F5F4C"/>
    <w:rsid w:val="000F676B"/>
    <w:rsid w:val="000F6B60"/>
    <w:rsid w:val="000F78F4"/>
    <w:rsid w:val="000F7E58"/>
    <w:rsid w:val="00100D01"/>
    <w:rsid w:val="001010B3"/>
    <w:rsid w:val="001017B8"/>
    <w:rsid w:val="00101A0E"/>
    <w:rsid w:val="001022FC"/>
    <w:rsid w:val="0010265F"/>
    <w:rsid w:val="00102D00"/>
    <w:rsid w:val="00104841"/>
    <w:rsid w:val="0010682C"/>
    <w:rsid w:val="001069DB"/>
    <w:rsid w:val="00106A8D"/>
    <w:rsid w:val="00106FA9"/>
    <w:rsid w:val="00107265"/>
    <w:rsid w:val="001075CA"/>
    <w:rsid w:val="00107812"/>
    <w:rsid w:val="00107F7D"/>
    <w:rsid w:val="00110146"/>
    <w:rsid w:val="00110175"/>
    <w:rsid w:val="00110935"/>
    <w:rsid w:val="0011133D"/>
    <w:rsid w:val="00111554"/>
    <w:rsid w:val="00111561"/>
    <w:rsid w:val="0011165D"/>
    <w:rsid w:val="001117A3"/>
    <w:rsid w:val="00111C61"/>
    <w:rsid w:val="00111CE6"/>
    <w:rsid w:val="00111DAD"/>
    <w:rsid w:val="00111E36"/>
    <w:rsid w:val="00111E8C"/>
    <w:rsid w:val="00112854"/>
    <w:rsid w:val="00112A75"/>
    <w:rsid w:val="00112ADD"/>
    <w:rsid w:val="00113010"/>
    <w:rsid w:val="00113116"/>
    <w:rsid w:val="00113635"/>
    <w:rsid w:val="00115369"/>
    <w:rsid w:val="00116579"/>
    <w:rsid w:val="00116F78"/>
    <w:rsid w:val="00117173"/>
    <w:rsid w:val="001171C4"/>
    <w:rsid w:val="001171CB"/>
    <w:rsid w:val="00117208"/>
    <w:rsid w:val="00117257"/>
    <w:rsid w:val="00117C2D"/>
    <w:rsid w:val="001201A0"/>
    <w:rsid w:val="001205D0"/>
    <w:rsid w:val="001209B3"/>
    <w:rsid w:val="00120A36"/>
    <w:rsid w:val="00120C3B"/>
    <w:rsid w:val="00120EB6"/>
    <w:rsid w:val="00121A84"/>
    <w:rsid w:val="001227F9"/>
    <w:rsid w:val="001229D3"/>
    <w:rsid w:val="00122DBA"/>
    <w:rsid w:val="00122FF0"/>
    <w:rsid w:val="00124203"/>
    <w:rsid w:val="001245D4"/>
    <w:rsid w:val="0012481C"/>
    <w:rsid w:val="001254D8"/>
    <w:rsid w:val="0012655C"/>
    <w:rsid w:val="0012663A"/>
    <w:rsid w:val="00126E72"/>
    <w:rsid w:val="00126F9C"/>
    <w:rsid w:val="001276F4"/>
    <w:rsid w:val="0012781B"/>
    <w:rsid w:val="00127AEE"/>
    <w:rsid w:val="00127B6C"/>
    <w:rsid w:val="00130384"/>
    <w:rsid w:val="0013045E"/>
    <w:rsid w:val="001305A6"/>
    <w:rsid w:val="00130C4B"/>
    <w:rsid w:val="00130DE5"/>
    <w:rsid w:val="00130ED6"/>
    <w:rsid w:val="001319C3"/>
    <w:rsid w:val="00131F42"/>
    <w:rsid w:val="00132491"/>
    <w:rsid w:val="00132A68"/>
    <w:rsid w:val="00132C95"/>
    <w:rsid w:val="00133C01"/>
    <w:rsid w:val="00134144"/>
    <w:rsid w:val="001342F8"/>
    <w:rsid w:val="00134392"/>
    <w:rsid w:val="00134A42"/>
    <w:rsid w:val="00134D20"/>
    <w:rsid w:val="001353F3"/>
    <w:rsid w:val="00135DC1"/>
    <w:rsid w:val="00136496"/>
    <w:rsid w:val="001368D9"/>
    <w:rsid w:val="00136A4B"/>
    <w:rsid w:val="00136DB1"/>
    <w:rsid w:val="00140135"/>
    <w:rsid w:val="00140432"/>
    <w:rsid w:val="00140DAF"/>
    <w:rsid w:val="00141297"/>
    <w:rsid w:val="001414CE"/>
    <w:rsid w:val="00141FD1"/>
    <w:rsid w:val="00142A3E"/>
    <w:rsid w:val="00142CBA"/>
    <w:rsid w:val="001430F8"/>
    <w:rsid w:val="0014350C"/>
    <w:rsid w:val="00143A8A"/>
    <w:rsid w:val="001443CB"/>
    <w:rsid w:val="0014476D"/>
    <w:rsid w:val="00144A04"/>
    <w:rsid w:val="00144DC3"/>
    <w:rsid w:val="00144F4E"/>
    <w:rsid w:val="00145E32"/>
    <w:rsid w:val="00146394"/>
    <w:rsid w:val="001467B6"/>
    <w:rsid w:val="001468D2"/>
    <w:rsid w:val="001471C6"/>
    <w:rsid w:val="0015012B"/>
    <w:rsid w:val="0015014D"/>
    <w:rsid w:val="001502CA"/>
    <w:rsid w:val="0015031A"/>
    <w:rsid w:val="00150D17"/>
    <w:rsid w:val="0015106B"/>
    <w:rsid w:val="00151132"/>
    <w:rsid w:val="001514E9"/>
    <w:rsid w:val="00151B35"/>
    <w:rsid w:val="001523E5"/>
    <w:rsid w:val="00152C0E"/>
    <w:rsid w:val="00153FD0"/>
    <w:rsid w:val="00154565"/>
    <w:rsid w:val="001546EB"/>
    <w:rsid w:val="00154F02"/>
    <w:rsid w:val="00154F43"/>
    <w:rsid w:val="001556F1"/>
    <w:rsid w:val="00155F82"/>
    <w:rsid w:val="00156352"/>
    <w:rsid w:val="001566CC"/>
    <w:rsid w:val="00157505"/>
    <w:rsid w:val="001601CB"/>
    <w:rsid w:val="00160563"/>
    <w:rsid w:val="00160632"/>
    <w:rsid w:val="00160B67"/>
    <w:rsid w:val="001611C8"/>
    <w:rsid w:val="001615D2"/>
    <w:rsid w:val="00161659"/>
    <w:rsid w:val="00161853"/>
    <w:rsid w:val="0016185B"/>
    <w:rsid w:val="0016190A"/>
    <w:rsid w:val="00161E67"/>
    <w:rsid w:val="00162B64"/>
    <w:rsid w:val="00164593"/>
    <w:rsid w:val="00164F4F"/>
    <w:rsid w:val="00164F7D"/>
    <w:rsid w:val="00165006"/>
    <w:rsid w:val="00165319"/>
    <w:rsid w:val="00166397"/>
    <w:rsid w:val="001663B0"/>
    <w:rsid w:val="00166C9C"/>
    <w:rsid w:val="00167291"/>
    <w:rsid w:val="001672C0"/>
    <w:rsid w:val="001674EE"/>
    <w:rsid w:val="00167CE1"/>
    <w:rsid w:val="00167EEE"/>
    <w:rsid w:val="00170973"/>
    <w:rsid w:val="00170C13"/>
    <w:rsid w:val="00171292"/>
    <w:rsid w:val="00171325"/>
    <w:rsid w:val="0017146A"/>
    <w:rsid w:val="001719FA"/>
    <w:rsid w:val="00171B2C"/>
    <w:rsid w:val="0017233C"/>
    <w:rsid w:val="00172776"/>
    <w:rsid w:val="00172B7B"/>
    <w:rsid w:val="001738C6"/>
    <w:rsid w:val="00174897"/>
    <w:rsid w:val="00175501"/>
    <w:rsid w:val="0017665D"/>
    <w:rsid w:val="0017672C"/>
    <w:rsid w:val="00176AE2"/>
    <w:rsid w:val="00176B81"/>
    <w:rsid w:val="001779D0"/>
    <w:rsid w:val="00177E57"/>
    <w:rsid w:val="00180244"/>
    <w:rsid w:val="00180371"/>
    <w:rsid w:val="0018075C"/>
    <w:rsid w:val="00180B34"/>
    <w:rsid w:val="001810D8"/>
    <w:rsid w:val="00181E55"/>
    <w:rsid w:val="00182A4D"/>
    <w:rsid w:val="00183957"/>
    <w:rsid w:val="00183EFB"/>
    <w:rsid w:val="00183F00"/>
    <w:rsid w:val="001845C4"/>
    <w:rsid w:val="00184652"/>
    <w:rsid w:val="001848F4"/>
    <w:rsid w:val="00184B6E"/>
    <w:rsid w:val="00185018"/>
    <w:rsid w:val="0018553D"/>
    <w:rsid w:val="00185676"/>
    <w:rsid w:val="00186426"/>
    <w:rsid w:val="0018708D"/>
    <w:rsid w:val="0018766C"/>
    <w:rsid w:val="00187AC8"/>
    <w:rsid w:val="001911DD"/>
    <w:rsid w:val="001914D3"/>
    <w:rsid w:val="0019171F"/>
    <w:rsid w:val="00191B98"/>
    <w:rsid w:val="0019241A"/>
    <w:rsid w:val="001930CB"/>
    <w:rsid w:val="0019331E"/>
    <w:rsid w:val="00193C84"/>
    <w:rsid w:val="00193C9D"/>
    <w:rsid w:val="001955A3"/>
    <w:rsid w:val="00195712"/>
    <w:rsid w:val="00195A40"/>
    <w:rsid w:val="00195BBD"/>
    <w:rsid w:val="001963DD"/>
    <w:rsid w:val="00197935"/>
    <w:rsid w:val="001A02FC"/>
    <w:rsid w:val="001A09C1"/>
    <w:rsid w:val="001A0A85"/>
    <w:rsid w:val="001A11F5"/>
    <w:rsid w:val="001A1679"/>
    <w:rsid w:val="001A1DB3"/>
    <w:rsid w:val="001A1F99"/>
    <w:rsid w:val="001A21C7"/>
    <w:rsid w:val="001A25B4"/>
    <w:rsid w:val="001A263B"/>
    <w:rsid w:val="001A2FFF"/>
    <w:rsid w:val="001A351E"/>
    <w:rsid w:val="001A36D4"/>
    <w:rsid w:val="001A3A71"/>
    <w:rsid w:val="001A3A81"/>
    <w:rsid w:val="001A3FC1"/>
    <w:rsid w:val="001A3FE9"/>
    <w:rsid w:val="001A465D"/>
    <w:rsid w:val="001A4A1C"/>
    <w:rsid w:val="001A4CB2"/>
    <w:rsid w:val="001A4DBE"/>
    <w:rsid w:val="001A5509"/>
    <w:rsid w:val="001A5658"/>
    <w:rsid w:val="001A5722"/>
    <w:rsid w:val="001A5E9E"/>
    <w:rsid w:val="001A5EEF"/>
    <w:rsid w:val="001A6032"/>
    <w:rsid w:val="001A64A8"/>
    <w:rsid w:val="001A6C88"/>
    <w:rsid w:val="001A6F8F"/>
    <w:rsid w:val="001A713D"/>
    <w:rsid w:val="001A766C"/>
    <w:rsid w:val="001A789D"/>
    <w:rsid w:val="001A7A1A"/>
    <w:rsid w:val="001A7B6B"/>
    <w:rsid w:val="001B0C42"/>
    <w:rsid w:val="001B3789"/>
    <w:rsid w:val="001B3886"/>
    <w:rsid w:val="001B3AE5"/>
    <w:rsid w:val="001B3B75"/>
    <w:rsid w:val="001B3CE8"/>
    <w:rsid w:val="001B3D32"/>
    <w:rsid w:val="001B49B9"/>
    <w:rsid w:val="001B55A0"/>
    <w:rsid w:val="001B593A"/>
    <w:rsid w:val="001B5FA6"/>
    <w:rsid w:val="001B649F"/>
    <w:rsid w:val="001B6E2C"/>
    <w:rsid w:val="001B7E7E"/>
    <w:rsid w:val="001B7ED6"/>
    <w:rsid w:val="001C0A07"/>
    <w:rsid w:val="001C0FDD"/>
    <w:rsid w:val="001C15DE"/>
    <w:rsid w:val="001C15F5"/>
    <w:rsid w:val="001C20B2"/>
    <w:rsid w:val="001C277F"/>
    <w:rsid w:val="001C2C83"/>
    <w:rsid w:val="001C2D0A"/>
    <w:rsid w:val="001C32D9"/>
    <w:rsid w:val="001C38D6"/>
    <w:rsid w:val="001C3F82"/>
    <w:rsid w:val="001C3FC9"/>
    <w:rsid w:val="001C43DD"/>
    <w:rsid w:val="001C502E"/>
    <w:rsid w:val="001C5544"/>
    <w:rsid w:val="001C577D"/>
    <w:rsid w:val="001C606B"/>
    <w:rsid w:val="001C615B"/>
    <w:rsid w:val="001C62CD"/>
    <w:rsid w:val="001C66F9"/>
    <w:rsid w:val="001C6BA5"/>
    <w:rsid w:val="001C6D15"/>
    <w:rsid w:val="001C78CC"/>
    <w:rsid w:val="001C7D80"/>
    <w:rsid w:val="001D0E73"/>
    <w:rsid w:val="001D124A"/>
    <w:rsid w:val="001D185A"/>
    <w:rsid w:val="001D1D38"/>
    <w:rsid w:val="001D1F36"/>
    <w:rsid w:val="001D24E7"/>
    <w:rsid w:val="001D25E4"/>
    <w:rsid w:val="001D2647"/>
    <w:rsid w:val="001D2861"/>
    <w:rsid w:val="001D31F4"/>
    <w:rsid w:val="001D3837"/>
    <w:rsid w:val="001D3BC5"/>
    <w:rsid w:val="001D3C86"/>
    <w:rsid w:val="001D3E03"/>
    <w:rsid w:val="001D3EF8"/>
    <w:rsid w:val="001D3F9D"/>
    <w:rsid w:val="001D4BA1"/>
    <w:rsid w:val="001D52C2"/>
    <w:rsid w:val="001D5578"/>
    <w:rsid w:val="001D568A"/>
    <w:rsid w:val="001D5B31"/>
    <w:rsid w:val="001D61EC"/>
    <w:rsid w:val="001D640C"/>
    <w:rsid w:val="001D6AF8"/>
    <w:rsid w:val="001D6C04"/>
    <w:rsid w:val="001D76A3"/>
    <w:rsid w:val="001D76F2"/>
    <w:rsid w:val="001E0072"/>
    <w:rsid w:val="001E00BD"/>
    <w:rsid w:val="001E04EC"/>
    <w:rsid w:val="001E0705"/>
    <w:rsid w:val="001E1C3D"/>
    <w:rsid w:val="001E2158"/>
    <w:rsid w:val="001E22FB"/>
    <w:rsid w:val="001E2BD6"/>
    <w:rsid w:val="001E2CA9"/>
    <w:rsid w:val="001E359C"/>
    <w:rsid w:val="001E3AB5"/>
    <w:rsid w:val="001E4800"/>
    <w:rsid w:val="001E55AD"/>
    <w:rsid w:val="001E570B"/>
    <w:rsid w:val="001E58FC"/>
    <w:rsid w:val="001E609A"/>
    <w:rsid w:val="001E6481"/>
    <w:rsid w:val="001E6B94"/>
    <w:rsid w:val="001E6E04"/>
    <w:rsid w:val="001E7177"/>
    <w:rsid w:val="001E720A"/>
    <w:rsid w:val="001E7DCC"/>
    <w:rsid w:val="001F0D70"/>
    <w:rsid w:val="001F0F38"/>
    <w:rsid w:val="001F17A3"/>
    <w:rsid w:val="001F195D"/>
    <w:rsid w:val="001F2721"/>
    <w:rsid w:val="001F3DC6"/>
    <w:rsid w:val="001F3E4F"/>
    <w:rsid w:val="001F4091"/>
    <w:rsid w:val="001F4404"/>
    <w:rsid w:val="001F4643"/>
    <w:rsid w:val="001F4CFB"/>
    <w:rsid w:val="001F4D82"/>
    <w:rsid w:val="001F4FB4"/>
    <w:rsid w:val="001F561F"/>
    <w:rsid w:val="001F5A4E"/>
    <w:rsid w:val="001F5FDD"/>
    <w:rsid w:val="001F6642"/>
    <w:rsid w:val="001F6E64"/>
    <w:rsid w:val="001F7019"/>
    <w:rsid w:val="001F7333"/>
    <w:rsid w:val="001F737A"/>
    <w:rsid w:val="002001E1"/>
    <w:rsid w:val="002003CB"/>
    <w:rsid w:val="00200CDA"/>
    <w:rsid w:val="00200E01"/>
    <w:rsid w:val="00200FE3"/>
    <w:rsid w:val="00201C6A"/>
    <w:rsid w:val="0020222F"/>
    <w:rsid w:val="00202481"/>
    <w:rsid w:val="0020256D"/>
    <w:rsid w:val="0020261B"/>
    <w:rsid w:val="00202B54"/>
    <w:rsid w:val="00203B23"/>
    <w:rsid w:val="00203CB1"/>
    <w:rsid w:val="00204395"/>
    <w:rsid w:val="002046FC"/>
    <w:rsid w:val="00205A4F"/>
    <w:rsid w:val="0020601F"/>
    <w:rsid w:val="002066EC"/>
    <w:rsid w:val="00206A8B"/>
    <w:rsid w:val="0020723E"/>
    <w:rsid w:val="00207AAD"/>
    <w:rsid w:val="00207CB4"/>
    <w:rsid w:val="00207CD7"/>
    <w:rsid w:val="00211F2A"/>
    <w:rsid w:val="00211FE7"/>
    <w:rsid w:val="002120C8"/>
    <w:rsid w:val="00212247"/>
    <w:rsid w:val="0021237E"/>
    <w:rsid w:val="002129E7"/>
    <w:rsid w:val="0021300C"/>
    <w:rsid w:val="002130B5"/>
    <w:rsid w:val="00213B65"/>
    <w:rsid w:val="0021433F"/>
    <w:rsid w:val="002143A9"/>
    <w:rsid w:val="00214541"/>
    <w:rsid w:val="002145F7"/>
    <w:rsid w:val="00214889"/>
    <w:rsid w:val="002154AF"/>
    <w:rsid w:val="002157BC"/>
    <w:rsid w:val="002158D4"/>
    <w:rsid w:val="00215B30"/>
    <w:rsid w:val="00215B37"/>
    <w:rsid w:val="00215F5A"/>
    <w:rsid w:val="00215FFB"/>
    <w:rsid w:val="002165F5"/>
    <w:rsid w:val="00216EA2"/>
    <w:rsid w:val="00217018"/>
    <w:rsid w:val="002175F4"/>
    <w:rsid w:val="00220B26"/>
    <w:rsid w:val="00220DAD"/>
    <w:rsid w:val="00221997"/>
    <w:rsid w:val="00221FEE"/>
    <w:rsid w:val="002221F9"/>
    <w:rsid w:val="00222659"/>
    <w:rsid w:val="00222675"/>
    <w:rsid w:val="0022271D"/>
    <w:rsid w:val="00222927"/>
    <w:rsid w:val="00222B25"/>
    <w:rsid w:val="00222B3B"/>
    <w:rsid w:val="002230D8"/>
    <w:rsid w:val="0022340C"/>
    <w:rsid w:val="00223B3C"/>
    <w:rsid w:val="00223CBD"/>
    <w:rsid w:val="002248B2"/>
    <w:rsid w:val="00224ACC"/>
    <w:rsid w:val="00224AE2"/>
    <w:rsid w:val="00224B81"/>
    <w:rsid w:val="002256DA"/>
    <w:rsid w:val="00225A1C"/>
    <w:rsid w:val="00225CE7"/>
    <w:rsid w:val="0022676D"/>
    <w:rsid w:val="0022688C"/>
    <w:rsid w:val="00226E40"/>
    <w:rsid w:val="00226E4D"/>
    <w:rsid w:val="00226FA0"/>
    <w:rsid w:val="002270BC"/>
    <w:rsid w:val="00227462"/>
    <w:rsid w:val="00227AD0"/>
    <w:rsid w:val="00227C32"/>
    <w:rsid w:val="0023035E"/>
    <w:rsid w:val="0023077A"/>
    <w:rsid w:val="00230A07"/>
    <w:rsid w:val="00230D5F"/>
    <w:rsid w:val="00230E4C"/>
    <w:rsid w:val="002312B3"/>
    <w:rsid w:val="0023147F"/>
    <w:rsid w:val="0023172C"/>
    <w:rsid w:val="00231ABE"/>
    <w:rsid w:val="00231B0A"/>
    <w:rsid w:val="00231C17"/>
    <w:rsid w:val="00232529"/>
    <w:rsid w:val="00233158"/>
    <w:rsid w:val="002331DC"/>
    <w:rsid w:val="00234198"/>
    <w:rsid w:val="00234558"/>
    <w:rsid w:val="0023461A"/>
    <w:rsid w:val="00235269"/>
    <w:rsid w:val="002357CD"/>
    <w:rsid w:val="002358C4"/>
    <w:rsid w:val="00235B45"/>
    <w:rsid w:val="00235F5B"/>
    <w:rsid w:val="002361CC"/>
    <w:rsid w:val="0023631A"/>
    <w:rsid w:val="002366CD"/>
    <w:rsid w:val="002377A3"/>
    <w:rsid w:val="00237BC3"/>
    <w:rsid w:val="00237EFB"/>
    <w:rsid w:val="00237F33"/>
    <w:rsid w:val="0024007C"/>
    <w:rsid w:val="002404C4"/>
    <w:rsid w:val="00240AD8"/>
    <w:rsid w:val="00240EB1"/>
    <w:rsid w:val="002410D1"/>
    <w:rsid w:val="00241A3B"/>
    <w:rsid w:val="002425AC"/>
    <w:rsid w:val="002429A5"/>
    <w:rsid w:val="00242CA5"/>
    <w:rsid w:val="00242D4C"/>
    <w:rsid w:val="00242D6D"/>
    <w:rsid w:val="00242EDE"/>
    <w:rsid w:val="0024327C"/>
    <w:rsid w:val="00243C13"/>
    <w:rsid w:val="002442FA"/>
    <w:rsid w:val="00244A26"/>
    <w:rsid w:val="00244BE7"/>
    <w:rsid w:val="00244F37"/>
    <w:rsid w:val="00244F6F"/>
    <w:rsid w:val="00245DC7"/>
    <w:rsid w:val="00246585"/>
    <w:rsid w:val="00246CEB"/>
    <w:rsid w:val="00247844"/>
    <w:rsid w:val="00250181"/>
    <w:rsid w:val="002514B0"/>
    <w:rsid w:val="002515B5"/>
    <w:rsid w:val="002524D0"/>
    <w:rsid w:val="00252524"/>
    <w:rsid w:val="00253D7B"/>
    <w:rsid w:val="00253F4F"/>
    <w:rsid w:val="0025471A"/>
    <w:rsid w:val="002548FB"/>
    <w:rsid w:val="00255DC3"/>
    <w:rsid w:val="00255EED"/>
    <w:rsid w:val="00256192"/>
    <w:rsid w:val="002562A8"/>
    <w:rsid w:val="00256A48"/>
    <w:rsid w:val="00260048"/>
    <w:rsid w:val="002603B7"/>
    <w:rsid w:val="00260688"/>
    <w:rsid w:val="002618D8"/>
    <w:rsid w:val="00261AFE"/>
    <w:rsid w:val="00261DA8"/>
    <w:rsid w:val="00261F98"/>
    <w:rsid w:val="002621A5"/>
    <w:rsid w:val="00262898"/>
    <w:rsid w:val="002629F4"/>
    <w:rsid w:val="00263423"/>
    <w:rsid w:val="00264007"/>
    <w:rsid w:val="002641CC"/>
    <w:rsid w:val="002642DE"/>
    <w:rsid w:val="00264366"/>
    <w:rsid w:val="0026452E"/>
    <w:rsid w:val="002653C0"/>
    <w:rsid w:val="00265B5F"/>
    <w:rsid w:val="00266150"/>
    <w:rsid w:val="00266654"/>
    <w:rsid w:val="002676C6"/>
    <w:rsid w:val="002679AA"/>
    <w:rsid w:val="00267B96"/>
    <w:rsid w:val="00267DFA"/>
    <w:rsid w:val="00267FD3"/>
    <w:rsid w:val="0027033B"/>
    <w:rsid w:val="00270BE3"/>
    <w:rsid w:val="00270CEA"/>
    <w:rsid w:val="0027120F"/>
    <w:rsid w:val="002712DA"/>
    <w:rsid w:val="0027261A"/>
    <w:rsid w:val="00273BB2"/>
    <w:rsid w:val="00274195"/>
    <w:rsid w:val="00274444"/>
    <w:rsid w:val="002749D8"/>
    <w:rsid w:val="00274C0B"/>
    <w:rsid w:val="00274F15"/>
    <w:rsid w:val="002753EB"/>
    <w:rsid w:val="00275789"/>
    <w:rsid w:val="00277AFF"/>
    <w:rsid w:val="00280028"/>
    <w:rsid w:val="00280234"/>
    <w:rsid w:val="0028086E"/>
    <w:rsid w:val="00280B89"/>
    <w:rsid w:val="0028110E"/>
    <w:rsid w:val="00281476"/>
    <w:rsid w:val="0028149C"/>
    <w:rsid w:val="00281651"/>
    <w:rsid w:val="00282AFD"/>
    <w:rsid w:val="00282C71"/>
    <w:rsid w:val="00283570"/>
    <w:rsid w:val="002838CE"/>
    <w:rsid w:val="00283E1E"/>
    <w:rsid w:val="00284093"/>
    <w:rsid w:val="002842AD"/>
    <w:rsid w:val="002845EB"/>
    <w:rsid w:val="00285283"/>
    <w:rsid w:val="0028577F"/>
    <w:rsid w:val="00286016"/>
    <w:rsid w:val="002860E1"/>
    <w:rsid w:val="002862E6"/>
    <w:rsid w:val="002862EE"/>
    <w:rsid w:val="00286C85"/>
    <w:rsid w:val="00286E99"/>
    <w:rsid w:val="002871DB"/>
    <w:rsid w:val="00287758"/>
    <w:rsid w:val="00287910"/>
    <w:rsid w:val="00290FBE"/>
    <w:rsid w:val="0029140E"/>
    <w:rsid w:val="00291457"/>
    <w:rsid w:val="0029207D"/>
    <w:rsid w:val="002925FC"/>
    <w:rsid w:val="002939F9"/>
    <w:rsid w:val="00293ABF"/>
    <w:rsid w:val="00293C61"/>
    <w:rsid w:val="002941A5"/>
    <w:rsid w:val="002943A7"/>
    <w:rsid w:val="00294791"/>
    <w:rsid w:val="0029501D"/>
    <w:rsid w:val="00295686"/>
    <w:rsid w:val="00295B29"/>
    <w:rsid w:val="00295F23"/>
    <w:rsid w:val="0029652E"/>
    <w:rsid w:val="0029698E"/>
    <w:rsid w:val="00297F22"/>
    <w:rsid w:val="002A062B"/>
    <w:rsid w:val="002A0996"/>
    <w:rsid w:val="002A0B0B"/>
    <w:rsid w:val="002A1850"/>
    <w:rsid w:val="002A195B"/>
    <w:rsid w:val="002A20E8"/>
    <w:rsid w:val="002A20EE"/>
    <w:rsid w:val="002A23E7"/>
    <w:rsid w:val="002A2449"/>
    <w:rsid w:val="002A2CD5"/>
    <w:rsid w:val="002A2DE4"/>
    <w:rsid w:val="002A2E43"/>
    <w:rsid w:val="002A2F5B"/>
    <w:rsid w:val="002A3498"/>
    <w:rsid w:val="002A371F"/>
    <w:rsid w:val="002A3A24"/>
    <w:rsid w:val="002A3BFA"/>
    <w:rsid w:val="002A4113"/>
    <w:rsid w:val="002A64F2"/>
    <w:rsid w:val="002A65F2"/>
    <w:rsid w:val="002A6652"/>
    <w:rsid w:val="002A68B7"/>
    <w:rsid w:val="002A69EF"/>
    <w:rsid w:val="002A6D52"/>
    <w:rsid w:val="002A7718"/>
    <w:rsid w:val="002B0048"/>
    <w:rsid w:val="002B0151"/>
    <w:rsid w:val="002B019B"/>
    <w:rsid w:val="002B0775"/>
    <w:rsid w:val="002B1CF7"/>
    <w:rsid w:val="002B2DB1"/>
    <w:rsid w:val="002B39B1"/>
    <w:rsid w:val="002B417B"/>
    <w:rsid w:val="002B4B2E"/>
    <w:rsid w:val="002B4C1F"/>
    <w:rsid w:val="002B5CFD"/>
    <w:rsid w:val="002B6B7C"/>
    <w:rsid w:val="002B6D11"/>
    <w:rsid w:val="002B757A"/>
    <w:rsid w:val="002B7A21"/>
    <w:rsid w:val="002B7B7C"/>
    <w:rsid w:val="002C0925"/>
    <w:rsid w:val="002C167B"/>
    <w:rsid w:val="002C181F"/>
    <w:rsid w:val="002C18C0"/>
    <w:rsid w:val="002C23FB"/>
    <w:rsid w:val="002C2CB0"/>
    <w:rsid w:val="002C3507"/>
    <w:rsid w:val="002C3932"/>
    <w:rsid w:val="002C3A72"/>
    <w:rsid w:val="002C3BA6"/>
    <w:rsid w:val="002C3FF8"/>
    <w:rsid w:val="002C4C1D"/>
    <w:rsid w:val="002C561B"/>
    <w:rsid w:val="002C56B9"/>
    <w:rsid w:val="002C5BCA"/>
    <w:rsid w:val="002C5C50"/>
    <w:rsid w:val="002C5EF8"/>
    <w:rsid w:val="002C6073"/>
    <w:rsid w:val="002C60BC"/>
    <w:rsid w:val="002C6326"/>
    <w:rsid w:val="002C63C8"/>
    <w:rsid w:val="002C6C50"/>
    <w:rsid w:val="002C6DD8"/>
    <w:rsid w:val="002C6E72"/>
    <w:rsid w:val="002C7023"/>
    <w:rsid w:val="002C755A"/>
    <w:rsid w:val="002C76C9"/>
    <w:rsid w:val="002D1A7C"/>
    <w:rsid w:val="002D2266"/>
    <w:rsid w:val="002D25BB"/>
    <w:rsid w:val="002D2606"/>
    <w:rsid w:val="002D2680"/>
    <w:rsid w:val="002D3071"/>
    <w:rsid w:val="002D3608"/>
    <w:rsid w:val="002D3914"/>
    <w:rsid w:val="002D3A49"/>
    <w:rsid w:val="002D3D63"/>
    <w:rsid w:val="002D42BA"/>
    <w:rsid w:val="002D58FE"/>
    <w:rsid w:val="002D6012"/>
    <w:rsid w:val="002D65DC"/>
    <w:rsid w:val="002D6949"/>
    <w:rsid w:val="002D697F"/>
    <w:rsid w:val="002D6AF4"/>
    <w:rsid w:val="002D6CD2"/>
    <w:rsid w:val="002D6DA2"/>
    <w:rsid w:val="002D6FA5"/>
    <w:rsid w:val="002D7594"/>
    <w:rsid w:val="002E010A"/>
    <w:rsid w:val="002E0149"/>
    <w:rsid w:val="002E02AC"/>
    <w:rsid w:val="002E0737"/>
    <w:rsid w:val="002E0AB8"/>
    <w:rsid w:val="002E17BD"/>
    <w:rsid w:val="002E182C"/>
    <w:rsid w:val="002E1C24"/>
    <w:rsid w:val="002E2832"/>
    <w:rsid w:val="002E2A1D"/>
    <w:rsid w:val="002E38E6"/>
    <w:rsid w:val="002E3A52"/>
    <w:rsid w:val="002E3FC4"/>
    <w:rsid w:val="002E3FFA"/>
    <w:rsid w:val="002E4175"/>
    <w:rsid w:val="002E440F"/>
    <w:rsid w:val="002E452B"/>
    <w:rsid w:val="002E54F3"/>
    <w:rsid w:val="002E573F"/>
    <w:rsid w:val="002E5B7E"/>
    <w:rsid w:val="002E5CFE"/>
    <w:rsid w:val="002E5D3D"/>
    <w:rsid w:val="002E7794"/>
    <w:rsid w:val="002E7C5F"/>
    <w:rsid w:val="002F0227"/>
    <w:rsid w:val="002F0805"/>
    <w:rsid w:val="002F1240"/>
    <w:rsid w:val="002F143E"/>
    <w:rsid w:val="002F149D"/>
    <w:rsid w:val="002F1B23"/>
    <w:rsid w:val="002F1B91"/>
    <w:rsid w:val="002F21FE"/>
    <w:rsid w:val="002F28DF"/>
    <w:rsid w:val="002F3603"/>
    <w:rsid w:val="002F3623"/>
    <w:rsid w:val="002F3BE7"/>
    <w:rsid w:val="002F4C53"/>
    <w:rsid w:val="002F4E72"/>
    <w:rsid w:val="002F4F6D"/>
    <w:rsid w:val="002F5348"/>
    <w:rsid w:val="002F633F"/>
    <w:rsid w:val="002F6350"/>
    <w:rsid w:val="002F6392"/>
    <w:rsid w:val="002F6458"/>
    <w:rsid w:val="002F6B29"/>
    <w:rsid w:val="002F6D15"/>
    <w:rsid w:val="002F7FC0"/>
    <w:rsid w:val="0030040E"/>
    <w:rsid w:val="00300D3C"/>
    <w:rsid w:val="0030152A"/>
    <w:rsid w:val="00301637"/>
    <w:rsid w:val="00301C6F"/>
    <w:rsid w:val="00301F09"/>
    <w:rsid w:val="00303014"/>
    <w:rsid w:val="00303BF2"/>
    <w:rsid w:val="003046ED"/>
    <w:rsid w:val="00305366"/>
    <w:rsid w:val="00305435"/>
    <w:rsid w:val="00306953"/>
    <w:rsid w:val="00306DB5"/>
    <w:rsid w:val="00306E55"/>
    <w:rsid w:val="003071FF"/>
    <w:rsid w:val="00307464"/>
    <w:rsid w:val="00307A23"/>
    <w:rsid w:val="003109BA"/>
    <w:rsid w:val="00310CFE"/>
    <w:rsid w:val="003110D1"/>
    <w:rsid w:val="0031183D"/>
    <w:rsid w:val="00311973"/>
    <w:rsid w:val="00311BAB"/>
    <w:rsid w:val="00311F29"/>
    <w:rsid w:val="003121A8"/>
    <w:rsid w:val="0031245B"/>
    <w:rsid w:val="00312516"/>
    <w:rsid w:val="0031281B"/>
    <w:rsid w:val="00313154"/>
    <w:rsid w:val="00313A05"/>
    <w:rsid w:val="00313A0C"/>
    <w:rsid w:val="00313E70"/>
    <w:rsid w:val="0031485D"/>
    <w:rsid w:val="00314CF6"/>
    <w:rsid w:val="0031500C"/>
    <w:rsid w:val="00315641"/>
    <w:rsid w:val="00315DD6"/>
    <w:rsid w:val="00316362"/>
    <w:rsid w:val="003166B8"/>
    <w:rsid w:val="0032002B"/>
    <w:rsid w:val="0032040B"/>
    <w:rsid w:val="003208DA"/>
    <w:rsid w:val="00320D94"/>
    <w:rsid w:val="00321E00"/>
    <w:rsid w:val="00321E61"/>
    <w:rsid w:val="00322480"/>
    <w:rsid w:val="003226DF"/>
    <w:rsid w:val="00322B1A"/>
    <w:rsid w:val="00322B36"/>
    <w:rsid w:val="00322F3A"/>
    <w:rsid w:val="00323505"/>
    <w:rsid w:val="003236C5"/>
    <w:rsid w:val="00323923"/>
    <w:rsid w:val="00323B5B"/>
    <w:rsid w:val="00323C92"/>
    <w:rsid w:val="00323DE4"/>
    <w:rsid w:val="0032456B"/>
    <w:rsid w:val="00324575"/>
    <w:rsid w:val="0032467F"/>
    <w:rsid w:val="0032473F"/>
    <w:rsid w:val="00324AC4"/>
    <w:rsid w:val="00324C15"/>
    <w:rsid w:val="00324FC0"/>
    <w:rsid w:val="00325327"/>
    <w:rsid w:val="00325C67"/>
    <w:rsid w:val="00326063"/>
    <w:rsid w:val="00326E8E"/>
    <w:rsid w:val="003277D0"/>
    <w:rsid w:val="003278CA"/>
    <w:rsid w:val="00327991"/>
    <w:rsid w:val="00327B8D"/>
    <w:rsid w:val="00327E2D"/>
    <w:rsid w:val="00330160"/>
    <w:rsid w:val="003303C0"/>
    <w:rsid w:val="003308CD"/>
    <w:rsid w:val="00330BDB"/>
    <w:rsid w:val="003316FA"/>
    <w:rsid w:val="00331E4A"/>
    <w:rsid w:val="00332334"/>
    <w:rsid w:val="00332451"/>
    <w:rsid w:val="00332922"/>
    <w:rsid w:val="00332A4A"/>
    <w:rsid w:val="00332AAF"/>
    <w:rsid w:val="00333036"/>
    <w:rsid w:val="00333076"/>
    <w:rsid w:val="003337FF"/>
    <w:rsid w:val="00333A4B"/>
    <w:rsid w:val="00333DE7"/>
    <w:rsid w:val="00334093"/>
    <w:rsid w:val="00335D0A"/>
    <w:rsid w:val="00335DF0"/>
    <w:rsid w:val="00336015"/>
    <w:rsid w:val="0033609C"/>
    <w:rsid w:val="003368BF"/>
    <w:rsid w:val="00336C31"/>
    <w:rsid w:val="00336FB8"/>
    <w:rsid w:val="003379D7"/>
    <w:rsid w:val="00337A2B"/>
    <w:rsid w:val="00337C04"/>
    <w:rsid w:val="00341005"/>
    <w:rsid w:val="0034117C"/>
    <w:rsid w:val="003418C1"/>
    <w:rsid w:val="00341FEB"/>
    <w:rsid w:val="003423A0"/>
    <w:rsid w:val="00342594"/>
    <w:rsid w:val="00342B48"/>
    <w:rsid w:val="00343661"/>
    <w:rsid w:val="00343C8B"/>
    <w:rsid w:val="00343CA2"/>
    <w:rsid w:val="003441DA"/>
    <w:rsid w:val="00344212"/>
    <w:rsid w:val="00344EC2"/>
    <w:rsid w:val="00345032"/>
    <w:rsid w:val="00345C3F"/>
    <w:rsid w:val="003468DE"/>
    <w:rsid w:val="0034788D"/>
    <w:rsid w:val="00347AAA"/>
    <w:rsid w:val="00347F31"/>
    <w:rsid w:val="00350564"/>
    <w:rsid w:val="00350606"/>
    <w:rsid w:val="00350A9A"/>
    <w:rsid w:val="003519B9"/>
    <w:rsid w:val="00351A05"/>
    <w:rsid w:val="00351E94"/>
    <w:rsid w:val="003520D1"/>
    <w:rsid w:val="00352BD9"/>
    <w:rsid w:val="00352F4E"/>
    <w:rsid w:val="003535FD"/>
    <w:rsid w:val="003538AA"/>
    <w:rsid w:val="00353A7B"/>
    <w:rsid w:val="00353B53"/>
    <w:rsid w:val="003541C6"/>
    <w:rsid w:val="00354255"/>
    <w:rsid w:val="0035454E"/>
    <w:rsid w:val="00354776"/>
    <w:rsid w:val="00354FB8"/>
    <w:rsid w:val="00355081"/>
    <w:rsid w:val="00356AF1"/>
    <w:rsid w:val="00357047"/>
    <w:rsid w:val="00360818"/>
    <w:rsid w:val="00361476"/>
    <w:rsid w:val="003615F4"/>
    <w:rsid w:val="00361A50"/>
    <w:rsid w:val="00361E0B"/>
    <w:rsid w:val="003627B2"/>
    <w:rsid w:val="003629AE"/>
    <w:rsid w:val="00362F13"/>
    <w:rsid w:val="0036373B"/>
    <w:rsid w:val="00363A5A"/>
    <w:rsid w:val="00363E1E"/>
    <w:rsid w:val="00363F65"/>
    <w:rsid w:val="0036449A"/>
    <w:rsid w:val="003644F1"/>
    <w:rsid w:val="003646F2"/>
    <w:rsid w:val="00365801"/>
    <w:rsid w:val="00365E96"/>
    <w:rsid w:val="0036672A"/>
    <w:rsid w:val="00367CB9"/>
    <w:rsid w:val="00367E35"/>
    <w:rsid w:val="00370742"/>
    <w:rsid w:val="00370A9C"/>
    <w:rsid w:val="00371309"/>
    <w:rsid w:val="00371403"/>
    <w:rsid w:val="00371EB0"/>
    <w:rsid w:val="00372286"/>
    <w:rsid w:val="0037235C"/>
    <w:rsid w:val="00372C56"/>
    <w:rsid w:val="00372E30"/>
    <w:rsid w:val="00373750"/>
    <w:rsid w:val="00373ABC"/>
    <w:rsid w:val="00373EDD"/>
    <w:rsid w:val="00374DB2"/>
    <w:rsid w:val="0037531E"/>
    <w:rsid w:val="003758AE"/>
    <w:rsid w:val="00375981"/>
    <w:rsid w:val="00375AD5"/>
    <w:rsid w:val="00375B5F"/>
    <w:rsid w:val="00375C1B"/>
    <w:rsid w:val="00375CB3"/>
    <w:rsid w:val="00375E2F"/>
    <w:rsid w:val="00375F83"/>
    <w:rsid w:val="00376015"/>
    <w:rsid w:val="00376033"/>
    <w:rsid w:val="00376A40"/>
    <w:rsid w:val="00376B1A"/>
    <w:rsid w:val="00376C07"/>
    <w:rsid w:val="003772FA"/>
    <w:rsid w:val="00377D85"/>
    <w:rsid w:val="00380969"/>
    <w:rsid w:val="00380C59"/>
    <w:rsid w:val="00381746"/>
    <w:rsid w:val="00381D79"/>
    <w:rsid w:val="00381F89"/>
    <w:rsid w:val="0038234C"/>
    <w:rsid w:val="003850E9"/>
    <w:rsid w:val="003851B2"/>
    <w:rsid w:val="00385FD0"/>
    <w:rsid w:val="003862EB"/>
    <w:rsid w:val="00386866"/>
    <w:rsid w:val="00386C26"/>
    <w:rsid w:val="00386C86"/>
    <w:rsid w:val="00386E52"/>
    <w:rsid w:val="0038737B"/>
    <w:rsid w:val="00390640"/>
    <w:rsid w:val="00391558"/>
    <w:rsid w:val="003918ED"/>
    <w:rsid w:val="00391C96"/>
    <w:rsid w:val="003922D1"/>
    <w:rsid w:val="00392399"/>
    <w:rsid w:val="00392FD6"/>
    <w:rsid w:val="00393481"/>
    <w:rsid w:val="003936C1"/>
    <w:rsid w:val="00393AB8"/>
    <w:rsid w:val="003943DC"/>
    <w:rsid w:val="0039444A"/>
    <w:rsid w:val="00394AE4"/>
    <w:rsid w:val="00396EF0"/>
    <w:rsid w:val="00397248"/>
    <w:rsid w:val="00397523"/>
    <w:rsid w:val="003A0770"/>
    <w:rsid w:val="003A1846"/>
    <w:rsid w:val="003A18E0"/>
    <w:rsid w:val="003A27A5"/>
    <w:rsid w:val="003A2F2E"/>
    <w:rsid w:val="003A35BC"/>
    <w:rsid w:val="003A36C5"/>
    <w:rsid w:val="003A3753"/>
    <w:rsid w:val="003A3E25"/>
    <w:rsid w:val="003A3E9A"/>
    <w:rsid w:val="003A4D5B"/>
    <w:rsid w:val="003A5EEE"/>
    <w:rsid w:val="003A65CA"/>
    <w:rsid w:val="003A68BA"/>
    <w:rsid w:val="003A6DA2"/>
    <w:rsid w:val="003A7232"/>
    <w:rsid w:val="003A784E"/>
    <w:rsid w:val="003A785E"/>
    <w:rsid w:val="003B046D"/>
    <w:rsid w:val="003B0572"/>
    <w:rsid w:val="003B0A85"/>
    <w:rsid w:val="003B0D18"/>
    <w:rsid w:val="003B0D25"/>
    <w:rsid w:val="003B1265"/>
    <w:rsid w:val="003B18E7"/>
    <w:rsid w:val="003B1F7E"/>
    <w:rsid w:val="003B2118"/>
    <w:rsid w:val="003B229A"/>
    <w:rsid w:val="003B28EA"/>
    <w:rsid w:val="003B2F35"/>
    <w:rsid w:val="003B3FE9"/>
    <w:rsid w:val="003B4081"/>
    <w:rsid w:val="003B4656"/>
    <w:rsid w:val="003B492B"/>
    <w:rsid w:val="003B49C0"/>
    <w:rsid w:val="003B54F2"/>
    <w:rsid w:val="003B5837"/>
    <w:rsid w:val="003B607F"/>
    <w:rsid w:val="003B670E"/>
    <w:rsid w:val="003B6E29"/>
    <w:rsid w:val="003B76AF"/>
    <w:rsid w:val="003B778A"/>
    <w:rsid w:val="003B78A9"/>
    <w:rsid w:val="003B7CA6"/>
    <w:rsid w:val="003B7EA8"/>
    <w:rsid w:val="003B7F81"/>
    <w:rsid w:val="003C006B"/>
    <w:rsid w:val="003C008D"/>
    <w:rsid w:val="003C05A4"/>
    <w:rsid w:val="003C1111"/>
    <w:rsid w:val="003C14B4"/>
    <w:rsid w:val="003C19D1"/>
    <w:rsid w:val="003C22EE"/>
    <w:rsid w:val="003C2A23"/>
    <w:rsid w:val="003C30E0"/>
    <w:rsid w:val="003C379C"/>
    <w:rsid w:val="003C3E67"/>
    <w:rsid w:val="003C3EDD"/>
    <w:rsid w:val="003C40DA"/>
    <w:rsid w:val="003C47A3"/>
    <w:rsid w:val="003C4859"/>
    <w:rsid w:val="003C4B9D"/>
    <w:rsid w:val="003C50AC"/>
    <w:rsid w:val="003C5206"/>
    <w:rsid w:val="003C5BB7"/>
    <w:rsid w:val="003C6361"/>
    <w:rsid w:val="003C6989"/>
    <w:rsid w:val="003C7363"/>
    <w:rsid w:val="003C78A3"/>
    <w:rsid w:val="003C7C95"/>
    <w:rsid w:val="003D0BE8"/>
    <w:rsid w:val="003D0E16"/>
    <w:rsid w:val="003D116B"/>
    <w:rsid w:val="003D11F7"/>
    <w:rsid w:val="003D2704"/>
    <w:rsid w:val="003D2A5B"/>
    <w:rsid w:val="003D2D8C"/>
    <w:rsid w:val="003D2FEC"/>
    <w:rsid w:val="003D351E"/>
    <w:rsid w:val="003D3B12"/>
    <w:rsid w:val="003D46A4"/>
    <w:rsid w:val="003D4D80"/>
    <w:rsid w:val="003D51CA"/>
    <w:rsid w:val="003D54B3"/>
    <w:rsid w:val="003D58F9"/>
    <w:rsid w:val="003D5CAA"/>
    <w:rsid w:val="003D778C"/>
    <w:rsid w:val="003D78F8"/>
    <w:rsid w:val="003D791A"/>
    <w:rsid w:val="003E0738"/>
    <w:rsid w:val="003E0DE0"/>
    <w:rsid w:val="003E2662"/>
    <w:rsid w:val="003E2E7E"/>
    <w:rsid w:val="003E3AC2"/>
    <w:rsid w:val="003E4529"/>
    <w:rsid w:val="003E452D"/>
    <w:rsid w:val="003E458C"/>
    <w:rsid w:val="003E4A51"/>
    <w:rsid w:val="003E5670"/>
    <w:rsid w:val="003E6089"/>
    <w:rsid w:val="003E629F"/>
    <w:rsid w:val="003E6543"/>
    <w:rsid w:val="003E6E67"/>
    <w:rsid w:val="003E7638"/>
    <w:rsid w:val="003E77EC"/>
    <w:rsid w:val="003E7C2C"/>
    <w:rsid w:val="003E7C3A"/>
    <w:rsid w:val="003E7E2A"/>
    <w:rsid w:val="003E7EC2"/>
    <w:rsid w:val="003F05A6"/>
    <w:rsid w:val="003F0E8E"/>
    <w:rsid w:val="003F179A"/>
    <w:rsid w:val="003F18F5"/>
    <w:rsid w:val="003F1DAC"/>
    <w:rsid w:val="003F32FF"/>
    <w:rsid w:val="003F38D5"/>
    <w:rsid w:val="003F3B78"/>
    <w:rsid w:val="003F3EE5"/>
    <w:rsid w:val="003F5770"/>
    <w:rsid w:val="003F5DC0"/>
    <w:rsid w:val="003F644D"/>
    <w:rsid w:val="003F6C9F"/>
    <w:rsid w:val="003F6EEB"/>
    <w:rsid w:val="003F7BBB"/>
    <w:rsid w:val="003F7BCF"/>
    <w:rsid w:val="003F7CA4"/>
    <w:rsid w:val="003F7FA9"/>
    <w:rsid w:val="00400034"/>
    <w:rsid w:val="00400732"/>
    <w:rsid w:val="004025BE"/>
    <w:rsid w:val="004028C6"/>
    <w:rsid w:val="004029CF"/>
    <w:rsid w:val="00402D34"/>
    <w:rsid w:val="0040344A"/>
    <w:rsid w:val="0040392E"/>
    <w:rsid w:val="00403F5A"/>
    <w:rsid w:val="0040422B"/>
    <w:rsid w:val="004043F0"/>
    <w:rsid w:val="00404662"/>
    <w:rsid w:val="004049B2"/>
    <w:rsid w:val="00404CF6"/>
    <w:rsid w:val="004057B2"/>
    <w:rsid w:val="00405801"/>
    <w:rsid w:val="0040593E"/>
    <w:rsid w:val="00405D75"/>
    <w:rsid w:val="004063D4"/>
    <w:rsid w:val="00406666"/>
    <w:rsid w:val="00406DC5"/>
    <w:rsid w:val="00407453"/>
    <w:rsid w:val="004074C4"/>
    <w:rsid w:val="0040770A"/>
    <w:rsid w:val="00407C1F"/>
    <w:rsid w:val="00410677"/>
    <w:rsid w:val="00410BA8"/>
    <w:rsid w:val="0041114A"/>
    <w:rsid w:val="00411C28"/>
    <w:rsid w:val="00411E65"/>
    <w:rsid w:val="004120B5"/>
    <w:rsid w:val="00412207"/>
    <w:rsid w:val="00412F63"/>
    <w:rsid w:val="004133A6"/>
    <w:rsid w:val="00413A38"/>
    <w:rsid w:val="00413E89"/>
    <w:rsid w:val="0041405A"/>
    <w:rsid w:val="004142A4"/>
    <w:rsid w:val="00414427"/>
    <w:rsid w:val="0041472E"/>
    <w:rsid w:val="00414B08"/>
    <w:rsid w:val="00414F46"/>
    <w:rsid w:val="00414F5B"/>
    <w:rsid w:val="0041515A"/>
    <w:rsid w:val="0041537C"/>
    <w:rsid w:val="0041544C"/>
    <w:rsid w:val="004154E6"/>
    <w:rsid w:val="004158A3"/>
    <w:rsid w:val="00415A49"/>
    <w:rsid w:val="00415C32"/>
    <w:rsid w:val="00415CEA"/>
    <w:rsid w:val="00415E89"/>
    <w:rsid w:val="00416AF6"/>
    <w:rsid w:val="00416CB9"/>
    <w:rsid w:val="00416F59"/>
    <w:rsid w:val="00416FA5"/>
    <w:rsid w:val="00417D66"/>
    <w:rsid w:val="004203C6"/>
    <w:rsid w:val="004215F2"/>
    <w:rsid w:val="004220E7"/>
    <w:rsid w:val="00422229"/>
    <w:rsid w:val="00422451"/>
    <w:rsid w:val="00422AE4"/>
    <w:rsid w:val="004231F7"/>
    <w:rsid w:val="00423261"/>
    <w:rsid w:val="0042387C"/>
    <w:rsid w:val="00423B0A"/>
    <w:rsid w:val="00424192"/>
    <w:rsid w:val="00424511"/>
    <w:rsid w:val="00424748"/>
    <w:rsid w:val="00424A51"/>
    <w:rsid w:val="00424A5C"/>
    <w:rsid w:val="00424B4A"/>
    <w:rsid w:val="00424BDA"/>
    <w:rsid w:val="00424C69"/>
    <w:rsid w:val="004253DF"/>
    <w:rsid w:val="0042567A"/>
    <w:rsid w:val="00426E35"/>
    <w:rsid w:val="00427826"/>
    <w:rsid w:val="004279A7"/>
    <w:rsid w:val="00427B7F"/>
    <w:rsid w:val="00427D11"/>
    <w:rsid w:val="00430F14"/>
    <w:rsid w:val="004311F6"/>
    <w:rsid w:val="004317FB"/>
    <w:rsid w:val="00431807"/>
    <w:rsid w:val="0043221A"/>
    <w:rsid w:val="00432AEA"/>
    <w:rsid w:val="00432F57"/>
    <w:rsid w:val="004336FA"/>
    <w:rsid w:val="00434244"/>
    <w:rsid w:val="004342E6"/>
    <w:rsid w:val="0043481F"/>
    <w:rsid w:val="00434967"/>
    <w:rsid w:val="00434ADE"/>
    <w:rsid w:val="00434DF8"/>
    <w:rsid w:val="00434F8B"/>
    <w:rsid w:val="00434F8D"/>
    <w:rsid w:val="0043527D"/>
    <w:rsid w:val="00435460"/>
    <w:rsid w:val="00435887"/>
    <w:rsid w:val="00435B99"/>
    <w:rsid w:val="004362D0"/>
    <w:rsid w:val="004363F5"/>
    <w:rsid w:val="00436980"/>
    <w:rsid w:val="00436CC6"/>
    <w:rsid w:val="00436E9C"/>
    <w:rsid w:val="00437439"/>
    <w:rsid w:val="00437529"/>
    <w:rsid w:val="004376D4"/>
    <w:rsid w:val="00437A12"/>
    <w:rsid w:val="00437AE8"/>
    <w:rsid w:val="00440259"/>
    <w:rsid w:val="00440314"/>
    <w:rsid w:val="00440515"/>
    <w:rsid w:val="004409AB"/>
    <w:rsid w:val="00442036"/>
    <w:rsid w:val="00443C1B"/>
    <w:rsid w:val="00443F8A"/>
    <w:rsid w:val="00444736"/>
    <w:rsid w:val="00444AEF"/>
    <w:rsid w:val="0044536B"/>
    <w:rsid w:val="00447582"/>
    <w:rsid w:val="00447849"/>
    <w:rsid w:val="004478B3"/>
    <w:rsid w:val="00447FD5"/>
    <w:rsid w:val="004501BF"/>
    <w:rsid w:val="00451BEF"/>
    <w:rsid w:val="00451E76"/>
    <w:rsid w:val="00452085"/>
    <w:rsid w:val="0045235F"/>
    <w:rsid w:val="004526D9"/>
    <w:rsid w:val="00452D8D"/>
    <w:rsid w:val="004530D4"/>
    <w:rsid w:val="004534B6"/>
    <w:rsid w:val="00454739"/>
    <w:rsid w:val="004552DF"/>
    <w:rsid w:val="00455500"/>
    <w:rsid w:val="00455643"/>
    <w:rsid w:val="004568DA"/>
    <w:rsid w:val="004572EF"/>
    <w:rsid w:val="00457498"/>
    <w:rsid w:val="00457594"/>
    <w:rsid w:val="0045779A"/>
    <w:rsid w:val="0045798D"/>
    <w:rsid w:val="00457CBC"/>
    <w:rsid w:val="00460026"/>
    <w:rsid w:val="004600F1"/>
    <w:rsid w:val="004606A5"/>
    <w:rsid w:val="0046094B"/>
    <w:rsid w:val="00460FD6"/>
    <w:rsid w:val="004610D2"/>
    <w:rsid w:val="00461132"/>
    <w:rsid w:val="00461506"/>
    <w:rsid w:val="00462451"/>
    <w:rsid w:val="0046270A"/>
    <w:rsid w:val="00462947"/>
    <w:rsid w:val="00462BBA"/>
    <w:rsid w:val="00463046"/>
    <w:rsid w:val="0046340C"/>
    <w:rsid w:val="00463EFE"/>
    <w:rsid w:val="0046409F"/>
    <w:rsid w:val="0046459F"/>
    <w:rsid w:val="004648E1"/>
    <w:rsid w:val="004649E4"/>
    <w:rsid w:val="00464B75"/>
    <w:rsid w:val="00464DF9"/>
    <w:rsid w:val="00464FB2"/>
    <w:rsid w:val="004657B1"/>
    <w:rsid w:val="004657BD"/>
    <w:rsid w:val="00465AEC"/>
    <w:rsid w:val="00465DA8"/>
    <w:rsid w:val="00465FB2"/>
    <w:rsid w:val="0046603F"/>
    <w:rsid w:val="004661A6"/>
    <w:rsid w:val="00466403"/>
    <w:rsid w:val="004664C6"/>
    <w:rsid w:val="004666C6"/>
    <w:rsid w:val="00466AD9"/>
    <w:rsid w:val="00466B25"/>
    <w:rsid w:val="00466B36"/>
    <w:rsid w:val="00466CD2"/>
    <w:rsid w:val="00466F8B"/>
    <w:rsid w:val="00467947"/>
    <w:rsid w:val="004705A5"/>
    <w:rsid w:val="00470AE9"/>
    <w:rsid w:val="00470B5C"/>
    <w:rsid w:val="00470B5D"/>
    <w:rsid w:val="00470D68"/>
    <w:rsid w:val="00471073"/>
    <w:rsid w:val="00472012"/>
    <w:rsid w:val="00472330"/>
    <w:rsid w:val="00472D70"/>
    <w:rsid w:val="00473A4F"/>
    <w:rsid w:val="00473E9B"/>
    <w:rsid w:val="0047401B"/>
    <w:rsid w:val="00474F72"/>
    <w:rsid w:val="004751FE"/>
    <w:rsid w:val="00475706"/>
    <w:rsid w:val="00475EB1"/>
    <w:rsid w:val="004760B6"/>
    <w:rsid w:val="00476CA1"/>
    <w:rsid w:val="00477272"/>
    <w:rsid w:val="004772C5"/>
    <w:rsid w:val="0047786D"/>
    <w:rsid w:val="00477C26"/>
    <w:rsid w:val="00480955"/>
    <w:rsid w:val="00480BBB"/>
    <w:rsid w:val="00480F3B"/>
    <w:rsid w:val="00481253"/>
    <w:rsid w:val="00481A5B"/>
    <w:rsid w:val="00482092"/>
    <w:rsid w:val="0048223E"/>
    <w:rsid w:val="004822F0"/>
    <w:rsid w:val="00482B39"/>
    <w:rsid w:val="00482E7A"/>
    <w:rsid w:val="00483101"/>
    <w:rsid w:val="00483321"/>
    <w:rsid w:val="00483602"/>
    <w:rsid w:val="004843BC"/>
    <w:rsid w:val="00484507"/>
    <w:rsid w:val="00484CF0"/>
    <w:rsid w:val="00485951"/>
    <w:rsid w:val="004859D2"/>
    <w:rsid w:val="00486111"/>
    <w:rsid w:val="004862FC"/>
    <w:rsid w:val="0048683E"/>
    <w:rsid w:val="00486C62"/>
    <w:rsid w:val="0049037F"/>
    <w:rsid w:val="00491050"/>
    <w:rsid w:val="004915C7"/>
    <w:rsid w:val="00491DC0"/>
    <w:rsid w:val="00491DE5"/>
    <w:rsid w:val="004925BE"/>
    <w:rsid w:val="00492BB0"/>
    <w:rsid w:val="00493363"/>
    <w:rsid w:val="004933A8"/>
    <w:rsid w:val="0049361D"/>
    <w:rsid w:val="00493637"/>
    <w:rsid w:val="00493C07"/>
    <w:rsid w:val="004940F9"/>
    <w:rsid w:val="00494597"/>
    <w:rsid w:val="00494DF3"/>
    <w:rsid w:val="00496487"/>
    <w:rsid w:val="00496B1F"/>
    <w:rsid w:val="00497053"/>
    <w:rsid w:val="004974B3"/>
    <w:rsid w:val="0049768E"/>
    <w:rsid w:val="00497AC3"/>
    <w:rsid w:val="004A03D5"/>
    <w:rsid w:val="004A0557"/>
    <w:rsid w:val="004A0652"/>
    <w:rsid w:val="004A0E76"/>
    <w:rsid w:val="004A101C"/>
    <w:rsid w:val="004A1072"/>
    <w:rsid w:val="004A1BE2"/>
    <w:rsid w:val="004A1DC1"/>
    <w:rsid w:val="004A2121"/>
    <w:rsid w:val="004A27D0"/>
    <w:rsid w:val="004A2970"/>
    <w:rsid w:val="004A2FCD"/>
    <w:rsid w:val="004A35AC"/>
    <w:rsid w:val="004A3637"/>
    <w:rsid w:val="004A3E7A"/>
    <w:rsid w:val="004A4333"/>
    <w:rsid w:val="004A4794"/>
    <w:rsid w:val="004A4976"/>
    <w:rsid w:val="004A4E73"/>
    <w:rsid w:val="004A4F49"/>
    <w:rsid w:val="004A4FB2"/>
    <w:rsid w:val="004A542E"/>
    <w:rsid w:val="004A55D7"/>
    <w:rsid w:val="004A5C98"/>
    <w:rsid w:val="004A6282"/>
    <w:rsid w:val="004A6B85"/>
    <w:rsid w:val="004A6CB8"/>
    <w:rsid w:val="004A70DF"/>
    <w:rsid w:val="004A775C"/>
    <w:rsid w:val="004B0025"/>
    <w:rsid w:val="004B0E64"/>
    <w:rsid w:val="004B12B5"/>
    <w:rsid w:val="004B15CC"/>
    <w:rsid w:val="004B1C38"/>
    <w:rsid w:val="004B1F17"/>
    <w:rsid w:val="004B2218"/>
    <w:rsid w:val="004B224B"/>
    <w:rsid w:val="004B30FF"/>
    <w:rsid w:val="004B33B4"/>
    <w:rsid w:val="004B3611"/>
    <w:rsid w:val="004B4607"/>
    <w:rsid w:val="004B48FF"/>
    <w:rsid w:val="004B4CBB"/>
    <w:rsid w:val="004B4EEE"/>
    <w:rsid w:val="004B5193"/>
    <w:rsid w:val="004B5487"/>
    <w:rsid w:val="004B5907"/>
    <w:rsid w:val="004B5A63"/>
    <w:rsid w:val="004B6370"/>
    <w:rsid w:val="004B655D"/>
    <w:rsid w:val="004B65CB"/>
    <w:rsid w:val="004B66B1"/>
    <w:rsid w:val="004B692A"/>
    <w:rsid w:val="004B6A0E"/>
    <w:rsid w:val="004B6B30"/>
    <w:rsid w:val="004B6D17"/>
    <w:rsid w:val="004B77F4"/>
    <w:rsid w:val="004B7B75"/>
    <w:rsid w:val="004B7C27"/>
    <w:rsid w:val="004B7C44"/>
    <w:rsid w:val="004B7DDD"/>
    <w:rsid w:val="004C021B"/>
    <w:rsid w:val="004C0A57"/>
    <w:rsid w:val="004C0DD1"/>
    <w:rsid w:val="004C0F4A"/>
    <w:rsid w:val="004C110A"/>
    <w:rsid w:val="004C12DF"/>
    <w:rsid w:val="004C12F7"/>
    <w:rsid w:val="004C13F6"/>
    <w:rsid w:val="004C19CC"/>
    <w:rsid w:val="004C1B0B"/>
    <w:rsid w:val="004C1DC6"/>
    <w:rsid w:val="004C218F"/>
    <w:rsid w:val="004C2DEE"/>
    <w:rsid w:val="004C3236"/>
    <w:rsid w:val="004C33DF"/>
    <w:rsid w:val="004C347D"/>
    <w:rsid w:val="004C37B6"/>
    <w:rsid w:val="004C443D"/>
    <w:rsid w:val="004C4FC0"/>
    <w:rsid w:val="004C5AE0"/>
    <w:rsid w:val="004C5C4F"/>
    <w:rsid w:val="004C6967"/>
    <w:rsid w:val="004C6E63"/>
    <w:rsid w:val="004C7025"/>
    <w:rsid w:val="004C719E"/>
    <w:rsid w:val="004C7317"/>
    <w:rsid w:val="004C7703"/>
    <w:rsid w:val="004C7B42"/>
    <w:rsid w:val="004D094F"/>
    <w:rsid w:val="004D0950"/>
    <w:rsid w:val="004D0B02"/>
    <w:rsid w:val="004D0DDC"/>
    <w:rsid w:val="004D0F75"/>
    <w:rsid w:val="004D1388"/>
    <w:rsid w:val="004D1659"/>
    <w:rsid w:val="004D1E91"/>
    <w:rsid w:val="004D2445"/>
    <w:rsid w:val="004D25B2"/>
    <w:rsid w:val="004D2C53"/>
    <w:rsid w:val="004D3A2E"/>
    <w:rsid w:val="004D3D95"/>
    <w:rsid w:val="004D4647"/>
    <w:rsid w:val="004D4FB6"/>
    <w:rsid w:val="004D5D2C"/>
    <w:rsid w:val="004D5F18"/>
    <w:rsid w:val="004D6189"/>
    <w:rsid w:val="004D61B9"/>
    <w:rsid w:val="004D65B5"/>
    <w:rsid w:val="004D67A3"/>
    <w:rsid w:val="004D68E7"/>
    <w:rsid w:val="004D705C"/>
    <w:rsid w:val="004D7131"/>
    <w:rsid w:val="004D7470"/>
    <w:rsid w:val="004D7E7E"/>
    <w:rsid w:val="004D7FC6"/>
    <w:rsid w:val="004E0206"/>
    <w:rsid w:val="004E0328"/>
    <w:rsid w:val="004E046E"/>
    <w:rsid w:val="004E05C3"/>
    <w:rsid w:val="004E06C2"/>
    <w:rsid w:val="004E1232"/>
    <w:rsid w:val="004E1C62"/>
    <w:rsid w:val="004E258A"/>
    <w:rsid w:val="004E276E"/>
    <w:rsid w:val="004E2AB0"/>
    <w:rsid w:val="004E32CE"/>
    <w:rsid w:val="004E33C3"/>
    <w:rsid w:val="004E3F4B"/>
    <w:rsid w:val="004E403F"/>
    <w:rsid w:val="004E4B2C"/>
    <w:rsid w:val="004E4D1C"/>
    <w:rsid w:val="004E4ED9"/>
    <w:rsid w:val="004E4EF6"/>
    <w:rsid w:val="004E4F59"/>
    <w:rsid w:val="004E4FFF"/>
    <w:rsid w:val="004E65D2"/>
    <w:rsid w:val="004E6F72"/>
    <w:rsid w:val="004E70A5"/>
    <w:rsid w:val="004E70B7"/>
    <w:rsid w:val="004E7168"/>
    <w:rsid w:val="004E7526"/>
    <w:rsid w:val="004E78B7"/>
    <w:rsid w:val="004E7BB0"/>
    <w:rsid w:val="004F0376"/>
    <w:rsid w:val="004F0B44"/>
    <w:rsid w:val="004F1176"/>
    <w:rsid w:val="004F2D0A"/>
    <w:rsid w:val="004F3811"/>
    <w:rsid w:val="004F3C9E"/>
    <w:rsid w:val="004F3F67"/>
    <w:rsid w:val="004F4776"/>
    <w:rsid w:val="004F4B3D"/>
    <w:rsid w:val="004F4BB4"/>
    <w:rsid w:val="004F4F3D"/>
    <w:rsid w:val="004F4F9C"/>
    <w:rsid w:val="004F5139"/>
    <w:rsid w:val="004F537E"/>
    <w:rsid w:val="004F53A4"/>
    <w:rsid w:val="004F5498"/>
    <w:rsid w:val="004F572D"/>
    <w:rsid w:val="004F5DF5"/>
    <w:rsid w:val="004F5F24"/>
    <w:rsid w:val="004F6BEF"/>
    <w:rsid w:val="004F7696"/>
    <w:rsid w:val="00500309"/>
    <w:rsid w:val="005007C0"/>
    <w:rsid w:val="00500D6E"/>
    <w:rsid w:val="00500DF0"/>
    <w:rsid w:val="0050109E"/>
    <w:rsid w:val="005018CE"/>
    <w:rsid w:val="00501E08"/>
    <w:rsid w:val="00502B94"/>
    <w:rsid w:val="00502ED6"/>
    <w:rsid w:val="005030D6"/>
    <w:rsid w:val="0050335D"/>
    <w:rsid w:val="00503A9A"/>
    <w:rsid w:val="00503BCD"/>
    <w:rsid w:val="00503C93"/>
    <w:rsid w:val="00503D80"/>
    <w:rsid w:val="00503E05"/>
    <w:rsid w:val="00504294"/>
    <w:rsid w:val="00504624"/>
    <w:rsid w:val="00504817"/>
    <w:rsid w:val="00504949"/>
    <w:rsid w:val="005055E9"/>
    <w:rsid w:val="00506367"/>
    <w:rsid w:val="005068F4"/>
    <w:rsid w:val="0050726E"/>
    <w:rsid w:val="0050771F"/>
    <w:rsid w:val="00507938"/>
    <w:rsid w:val="00510445"/>
    <w:rsid w:val="00510450"/>
    <w:rsid w:val="00510B61"/>
    <w:rsid w:val="00510E3F"/>
    <w:rsid w:val="005112F1"/>
    <w:rsid w:val="00512531"/>
    <w:rsid w:val="00512936"/>
    <w:rsid w:val="0051362D"/>
    <w:rsid w:val="00513928"/>
    <w:rsid w:val="00513BBF"/>
    <w:rsid w:val="00513E62"/>
    <w:rsid w:val="00514091"/>
    <w:rsid w:val="00515229"/>
    <w:rsid w:val="0051535A"/>
    <w:rsid w:val="00515824"/>
    <w:rsid w:val="00515EDD"/>
    <w:rsid w:val="00516584"/>
    <w:rsid w:val="00517407"/>
    <w:rsid w:val="0052027D"/>
    <w:rsid w:val="00520654"/>
    <w:rsid w:val="00521140"/>
    <w:rsid w:val="00521C81"/>
    <w:rsid w:val="0052218E"/>
    <w:rsid w:val="005225FB"/>
    <w:rsid w:val="00522C03"/>
    <w:rsid w:val="00522E69"/>
    <w:rsid w:val="00522EEB"/>
    <w:rsid w:val="00523208"/>
    <w:rsid w:val="00523246"/>
    <w:rsid w:val="005237D0"/>
    <w:rsid w:val="005246C5"/>
    <w:rsid w:val="005246E0"/>
    <w:rsid w:val="00524775"/>
    <w:rsid w:val="00525077"/>
    <w:rsid w:val="00525313"/>
    <w:rsid w:val="00525683"/>
    <w:rsid w:val="005259F5"/>
    <w:rsid w:val="00525B65"/>
    <w:rsid w:val="00525F88"/>
    <w:rsid w:val="005265CC"/>
    <w:rsid w:val="00526E8F"/>
    <w:rsid w:val="00527282"/>
    <w:rsid w:val="00527673"/>
    <w:rsid w:val="00527757"/>
    <w:rsid w:val="00527F06"/>
    <w:rsid w:val="00530129"/>
    <w:rsid w:val="005301C0"/>
    <w:rsid w:val="005302F5"/>
    <w:rsid w:val="0053084D"/>
    <w:rsid w:val="00531312"/>
    <w:rsid w:val="00531347"/>
    <w:rsid w:val="005315C7"/>
    <w:rsid w:val="00531B6A"/>
    <w:rsid w:val="00531F82"/>
    <w:rsid w:val="00531FAB"/>
    <w:rsid w:val="0053206D"/>
    <w:rsid w:val="00532464"/>
    <w:rsid w:val="0053275A"/>
    <w:rsid w:val="00532858"/>
    <w:rsid w:val="00532926"/>
    <w:rsid w:val="00532C2F"/>
    <w:rsid w:val="00532F1A"/>
    <w:rsid w:val="005339E9"/>
    <w:rsid w:val="00534556"/>
    <w:rsid w:val="00534662"/>
    <w:rsid w:val="0053472B"/>
    <w:rsid w:val="00534AEE"/>
    <w:rsid w:val="00534D9D"/>
    <w:rsid w:val="00535FF2"/>
    <w:rsid w:val="00536D4F"/>
    <w:rsid w:val="005371AF"/>
    <w:rsid w:val="00537332"/>
    <w:rsid w:val="005374CB"/>
    <w:rsid w:val="00537862"/>
    <w:rsid w:val="00537928"/>
    <w:rsid w:val="00537AE9"/>
    <w:rsid w:val="00540124"/>
    <w:rsid w:val="00540769"/>
    <w:rsid w:val="00540B34"/>
    <w:rsid w:val="00540EFE"/>
    <w:rsid w:val="00541F20"/>
    <w:rsid w:val="00542137"/>
    <w:rsid w:val="0054366C"/>
    <w:rsid w:val="005439F5"/>
    <w:rsid w:val="00543EAC"/>
    <w:rsid w:val="00544002"/>
    <w:rsid w:val="0054478E"/>
    <w:rsid w:val="00545FF9"/>
    <w:rsid w:val="005462C3"/>
    <w:rsid w:val="00546720"/>
    <w:rsid w:val="0054775C"/>
    <w:rsid w:val="00547904"/>
    <w:rsid w:val="00547F0F"/>
    <w:rsid w:val="00550CBD"/>
    <w:rsid w:val="00551290"/>
    <w:rsid w:val="005513BF"/>
    <w:rsid w:val="00551952"/>
    <w:rsid w:val="0055244D"/>
    <w:rsid w:val="00552462"/>
    <w:rsid w:val="0055259D"/>
    <w:rsid w:val="005532DE"/>
    <w:rsid w:val="00553341"/>
    <w:rsid w:val="005533C1"/>
    <w:rsid w:val="005535F4"/>
    <w:rsid w:val="00553B22"/>
    <w:rsid w:val="005544F6"/>
    <w:rsid w:val="0055527E"/>
    <w:rsid w:val="0055588C"/>
    <w:rsid w:val="00555913"/>
    <w:rsid w:val="005561CD"/>
    <w:rsid w:val="00556412"/>
    <w:rsid w:val="005569D6"/>
    <w:rsid w:val="00556FEF"/>
    <w:rsid w:val="0056054F"/>
    <w:rsid w:val="0056091D"/>
    <w:rsid w:val="00560ADA"/>
    <w:rsid w:val="00560DB9"/>
    <w:rsid w:val="00560F9D"/>
    <w:rsid w:val="0056129F"/>
    <w:rsid w:val="00561816"/>
    <w:rsid w:val="00561D94"/>
    <w:rsid w:val="005622E6"/>
    <w:rsid w:val="00563373"/>
    <w:rsid w:val="00563913"/>
    <w:rsid w:val="00563A43"/>
    <w:rsid w:val="00564532"/>
    <w:rsid w:val="00564557"/>
    <w:rsid w:val="00564DE4"/>
    <w:rsid w:val="00565022"/>
    <w:rsid w:val="00565DB8"/>
    <w:rsid w:val="00565EEF"/>
    <w:rsid w:val="00565F75"/>
    <w:rsid w:val="0056734F"/>
    <w:rsid w:val="00567970"/>
    <w:rsid w:val="00567A7D"/>
    <w:rsid w:val="00567EE8"/>
    <w:rsid w:val="005705AB"/>
    <w:rsid w:val="005708CA"/>
    <w:rsid w:val="00570D44"/>
    <w:rsid w:val="005715BD"/>
    <w:rsid w:val="00571861"/>
    <w:rsid w:val="0057236D"/>
    <w:rsid w:val="00572588"/>
    <w:rsid w:val="00573024"/>
    <w:rsid w:val="005732A4"/>
    <w:rsid w:val="0057379F"/>
    <w:rsid w:val="0057400B"/>
    <w:rsid w:val="00574ACB"/>
    <w:rsid w:val="00574D06"/>
    <w:rsid w:val="00574D54"/>
    <w:rsid w:val="00574D76"/>
    <w:rsid w:val="005754F1"/>
    <w:rsid w:val="00575A40"/>
    <w:rsid w:val="00576EED"/>
    <w:rsid w:val="00577417"/>
    <w:rsid w:val="005779CF"/>
    <w:rsid w:val="00577A4E"/>
    <w:rsid w:val="00577D0A"/>
    <w:rsid w:val="00577D1F"/>
    <w:rsid w:val="00581BAF"/>
    <w:rsid w:val="00581F0B"/>
    <w:rsid w:val="00581FCA"/>
    <w:rsid w:val="00582147"/>
    <w:rsid w:val="005825BA"/>
    <w:rsid w:val="00582ED9"/>
    <w:rsid w:val="00582FD6"/>
    <w:rsid w:val="00583231"/>
    <w:rsid w:val="0058340F"/>
    <w:rsid w:val="005834F0"/>
    <w:rsid w:val="00584856"/>
    <w:rsid w:val="005850D1"/>
    <w:rsid w:val="00585416"/>
    <w:rsid w:val="00585CB7"/>
    <w:rsid w:val="00586A5C"/>
    <w:rsid w:val="0058706C"/>
    <w:rsid w:val="0058719C"/>
    <w:rsid w:val="00587473"/>
    <w:rsid w:val="0058751A"/>
    <w:rsid w:val="00587871"/>
    <w:rsid w:val="00587AE1"/>
    <w:rsid w:val="005903AE"/>
    <w:rsid w:val="0059048A"/>
    <w:rsid w:val="00590493"/>
    <w:rsid w:val="0059112D"/>
    <w:rsid w:val="00591E99"/>
    <w:rsid w:val="00591F96"/>
    <w:rsid w:val="00592A33"/>
    <w:rsid w:val="00592A87"/>
    <w:rsid w:val="005933A8"/>
    <w:rsid w:val="005936CC"/>
    <w:rsid w:val="005937F9"/>
    <w:rsid w:val="0059400A"/>
    <w:rsid w:val="005943BD"/>
    <w:rsid w:val="00594558"/>
    <w:rsid w:val="00594C15"/>
    <w:rsid w:val="00594FA7"/>
    <w:rsid w:val="0059512E"/>
    <w:rsid w:val="005A0360"/>
    <w:rsid w:val="005A0505"/>
    <w:rsid w:val="005A0564"/>
    <w:rsid w:val="005A0C00"/>
    <w:rsid w:val="005A0C2B"/>
    <w:rsid w:val="005A110E"/>
    <w:rsid w:val="005A1113"/>
    <w:rsid w:val="005A179A"/>
    <w:rsid w:val="005A20BC"/>
    <w:rsid w:val="005A2370"/>
    <w:rsid w:val="005A2CEC"/>
    <w:rsid w:val="005A3C78"/>
    <w:rsid w:val="005A3F73"/>
    <w:rsid w:val="005A4824"/>
    <w:rsid w:val="005A483B"/>
    <w:rsid w:val="005A4DDD"/>
    <w:rsid w:val="005A51E2"/>
    <w:rsid w:val="005A53EA"/>
    <w:rsid w:val="005A5ED3"/>
    <w:rsid w:val="005A69DC"/>
    <w:rsid w:val="005A7974"/>
    <w:rsid w:val="005A7A2B"/>
    <w:rsid w:val="005A7A86"/>
    <w:rsid w:val="005A7AD4"/>
    <w:rsid w:val="005B0561"/>
    <w:rsid w:val="005B072E"/>
    <w:rsid w:val="005B0BAF"/>
    <w:rsid w:val="005B106A"/>
    <w:rsid w:val="005B1C53"/>
    <w:rsid w:val="005B1C70"/>
    <w:rsid w:val="005B20C3"/>
    <w:rsid w:val="005B22F3"/>
    <w:rsid w:val="005B2AC5"/>
    <w:rsid w:val="005B35EB"/>
    <w:rsid w:val="005B3DC8"/>
    <w:rsid w:val="005B4549"/>
    <w:rsid w:val="005B4D6E"/>
    <w:rsid w:val="005B4FB1"/>
    <w:rsid w:val="005B555C"/>
    <w:rsid w:val="005B5AE4"/>
    <w:rsid w:val="005B5C97"/>
    <w:rsid w:val="005B70B8"/>
    <w:rsid w:val="005B77AA"/>
    <w:rsid w:val="005B795D"/>
    <w:rsid w:val="005B7D61"/>
    <w:rsid w:val="005B7DF3"/>
    <w:rsid w:val="005C023E"/>
    <w:rsid w:val="005C0469"/>
    <w:rsid w:val="005C0558"/>
    <w:rsid w:val="005C0563"/>
    <w:rsid w:val="005C09D5"/>
    <w:rsid w:val="005C1D72"/>
    <w:rsid w:val="005C2F81"/>
    <w:rsid w:val="005C38DF"/>
    <w:rsid w:val="005C421D"/>
    <w:rsid w:val="005C430C"/>
    <w:rsid w:val="005C45E1"/>
    <w:rsid w:val="005C4D25"/>
    <w:rsid w:val="005C5507"/>
    <w:rsid w:val="005C5E19"/>
    <w:rsid w:val="005C662D"/>
    <w:rsid w:val="005C680E"/>
    <w:rsid w:val="005C69B0"/>
    <w:rsid w:val="005C6B68"/>
    <w:rsid w:val="005C6EBB"/>
    <w:rsid w:val="005C7069"/>
    <w:rsid w:val="005C794D"/>
    <w:rsid w:val="005C7E21"/>
    <w:rsid w:val="005D005D"/>
    <w:rsid w:val="005D0AC5"/>
    <w:rsid w:val="005D17FC"/>
    <w:rsid w:val="005D1889"/>
    <w:rsid w:val="005D1923"/>
    <w:rsid w:val="005D1C1F"/>
    <w:rsid w:val="005D2008"/>
    <w:rsid w:val="005D2A54"/>
    <w:rsid w:val="005D2D8E"/>
    <w:rsid w:val="005D3097"/>
    <w:rsid w:val="005D3DF2"/>
    <w:rsid w:val="005D408E"/>
    <w:rsid w:val="005D41B9"/>
    <w:rsid w:val="005D42C4"/>
    <w:rsid w:val="005D47D1"/>
    <w:rsid w:val="005D49BA"/>
    <w:rsid w:val="005D4C42"/>
    <w:rsid w:val="005D50E5"/>
    <w:rsid w:val="005D5CCE"/>
    <w:rsid w:val="005D61C3"/>
    <w:rsid w:val="005D6D8E"/>
    <w:rsid w:val="005D6E0C"/>
    <w:rsid w:val="005D6ECC"/>
    <w:rsid w:val="005D7000"/>
    <w:rsid w:val="005D7234"/>
    <w:rsid w:val="005D7A17"/>
    <w:rsid w:val="005D7D50"/>
    <w:rsid w:val="005E02E9"/>
    <w:rsid w:val="005E174E"/>
    <w:rsid w:val="005E199A"/>
    <w:rsid w:val="005E1EC4"/>
    <w:rsid w:val="005E2177"/>
    <w:rsid w:val="005E2AC4"/>
    <w:rsid w:val="005E30AA"/>
    <w:rsid w:val="005E3C01"/>
    <w:rsid w:val="005E4901"/>
    <w:rsid w:val="005E4B36"/>
    <w:rsid w:val="005E528C"/>
    <w:rsid w:val="005E5961"/>
    <w:rsid w:val="005E6735"/>
    <w:rsid w:val="005E67AA"/>
    <w:rsid w:val="005E6B05"/>
    <w:rsid w:val="005E6EF9"/>
    <w:rsid w:val="005E6F5D"/>
    <w:rsid w:val="005E70AC"/>
    <w:rsid w:val="005E7606"/>
    <w:rsid w:val="005E7E64"/>
    <w:rsid w:val="005F0237"/>
    <w:rsid w:val="005F05DE"/>
    <w:rsid w:val="005F14BF"/>
    <w:rsid w:val="005F1968"/>
    <w:rsid w:val="005F281D"/>
    <w:rsid w:val="005F2BE3"/>
    <w:rsid w:val="005F2DE0"/>
    <w:rsid w:val="005F33AE"/>
    <w:rsid w:val="005F362E"/>
    <w:rsid w:val="005F38C8"/>
    <w:rsid w:val="005F40C7"/>
    <w:rsid w:val="005F42BE"/>
    <w:rsid w:val="005F4868"/>
    <w:rsid w:val="005F49CB"/>
    <w:rsid w:val="005F53C3"/>
    <w:rsid w:val="005F5A74"/>
    <w:rsid w:val="005F75FC"/>
    <w:rsid w:val="005F7D0C"/>
    <w:rsid w:val="00600499"/>
    <w:rsid w:val="00600650"/>
    <w:rsid w:val="00601439"/>
    <w:rsid w:val="00601AB6"/>
    <w:rsid w:val="00601D3A"/>
    <w:rsid w:val="006023EA"/>
    <w:rsid w:val="0060258E"/>
    <w:rsid w:val="0060263A"/>
    <w:rsid w:val="0060341E"/>
    <w:rsid w:val="0060349B"/>
    <w:rsid w:val="00603E37"/>
    <w:rsid w:val="00603FF1"/>
    <w:rsid w:val="006045AF"/>
    <w:rsid w:val="00604841"/>
    <w:rsid w:val="0060484C"/>
    <w:rsid w:val="00604910"/>
    <w:rsid w:val="00605254"/>
    <w:rsid w:val="00605278"/>
    <w:rsid w:val="0060527E"/>
    <w:rsid w:val="006057B3"/>
    <w:rsid w:val="006058BC"/>
    <w:rsid w:val="00605929"/>
    <w:rsid w:val="00605E74"/>
    <w:rsid w:val="00606192"/>
    <w:rsid w:val="006062C5"/>
    <w:rsid w:val="00606379"/>
    <w:rsid w:val="006065D8"/>
    <w:rsid w:val="00607F8A"/>
    <w:rsid w:val="00610047"/>
    <w:rsid w:val="00611B42"/>
    <w:rsid w:val="00611C62"/>
    <w:rsid w:val="006121F4"/>
    <w:rsid w:val="006124B6"/>
    <w:rsid w:val="00612A08"/>
    <w:rsid w:val="00612B7E"/>
    <w:rsid w:val="00612E5C"/>
    <w:rsid w:val="00612FDC"/>
    <w:rsid w:val="006131EA"/>
    <w:rsid w:val="0061349A"/>
    <w:rsid w:val="00614424"/>
    <w:rsid w:val="006144E2"/>
    <w:rsid w:val="0061493A"/>
    <w:rsid w:val="00614A6A"/>
    <w:rsid w:val="00614D28"/>
    <w:rsid w:val="00614FCD"/>
    <w:rsid w:val="00615563"/>
    <w:rsid w:val="0061591F"/>
    <w:rsid w:val="00615C1E"/>
    <w:rsid w:val="00615D4B"/>
    <w:rsid w:val="006161F7"/>
    <w:rsid w:val="00616453"/>
    <w:rsid w:val="0061686D"/>
    <w:rsid w:val="00616E9B"/>
    <w:rsid w:val="0061771A"/>
    <w:rsid w:val="0061791E"/>
    <w:rsid w:val="006179B9"/>
    <w:rsid w:val="00617E97"/>
    <w:rsid w:val="00620935"/>
    <w:rsid w:val="00620DF5"/>
    <w:rsid w:val="00620F58"/>
    <w:rsid w:val="0062185B"/>
    <w:rsid w:val="00621A57"/>
    <w:rsid w:val="006220DE"/>
    <w:rsid w:val="006227C1"/>
    <w:rsid w:val="00622AF6"/>
    <w:rsid w:val="006233F7"/>
    <w:rsid w:val="00623822"/>
    <w:rsid w:val="00623A7B"/>
    <w:rsid w:val="00623B6E"/>
    <w:rsid w:val="00623FF7"/>
    <w:rsid w:val="00624C44"/>
    <w:rsid w:val="00624C5D"/>
    <w:rsid w:val="00624FB2"/>
    <w:rsid w:val="00624FE8"/>
    <w:rsid w:val="006250A6"/>
    <w:rsid w:val="00625134"/>
    <w:rsid w:val="00625157"/>
    <w:rsid w:val="00625366"/>
    <w:rsid w:val="00625F05"/>
    <w:rsid w:val="006261BC"/>
    <w:rsid w:val="00627645"/>
    <w:rsid w:val="0062773F"/>
    <w:rsid w:val="00627F4E"/>
    <w:rsid w:val="00630288"/>
    <w:rsid w:val="006302A3"/>
    <w:rsid w:val="0063099C"/>
    <w:rsid w:val="00630EF0"/>
    <w:rsid w:val="00631536"/>
    <w:rsid w:val="0063168E"/>
    <w:rsid w:val="00631844"/>
    <w:rsid w:val="00631A9A"/>
    <w:rsid w:val="00631B75"/>
    <w:rsid w:val="00631F40"/>
    <w:rsid w:val="006321AC"/>
    <w:rsid w:val="0063282C"/>
    <w:rsid w:val="00632D76"/>
    <w:rsid w:val="006336B7"/>
    <w:rsid w:val="00633D55"/>
    <w:rsid w:val="00633D89"/>
    <w:rsid w:val="00633F80"/>
    <w:rsid w:val="00634168"/>
    <w:rsid w:val="006341EB"/>
    <w:rsid w:val="0063426B"/>
    <w:rsid w:val="00634370"/>
    <w:rsid w:val="00635965"/>
    <w:rsid w:val="00635F09"/>
    <w:rsid w:val="006361F8"/>
    <w:rsid w:val="006373CB"/>
    <w:rsid w:val="00637EB3"/>
    <w:rsid w:val="0064010A"/>
    <w:rsid w:val="00640B54"/>
    <w:rsid w:val="0064138F"/>
    <w:rsid w:val="00641826"/>
    <w:rsid w:val="00641B70"/>
    <w:rsid w:val="00641CE3"/>
    <w:rsid w:val="00641D98"/>
    <w:rsid w:val="00642243"/>
    <w:rsid w:val="0064267C"/>
    <w:rsid w:val="00642AEB"/>
    <w:rsid w:val="0064322D"/>
    <w:rsid w:val="0064347D"/>
    <w:rsid w:val="006438DE"/>
    <w:rsid w:val="00644815"/>
    <w:rsid w:val="00644F85"/>
    <w:rsid w:val="00645F34"/>
    <w:rsid w:val="00646129"/>
    <w:rsid w:val="00646FE6"/>
    <w:rsid w:val="00647295"/>
    <w:rsid w:val="00647B3E"/>
    <w:rsid w:val="00647DBA"/>
    <w:rsid w:val="0065038C"/>
    <w:rsid w:val="006525D0"/>
    <w:rsid w:val="006527E3"/>
    <w:rsid w:val="00652880"/>
    <w:rsid w:val="00652E14"/>
    <w:rsid w:val="0065337F"/>
    <w:rsid w:val="00653BA5"/>
    <w:rsid w:val="0065452D"/>
    <w:rsid w:val="006546D7"/>
    <w:rsid w:val="0065592A"/>
    <w:rsid w:val="00656083"/>
    <w:rsid w:val="006564A5"/>
    <w:rsid w:val="0065681D"/>
    <w:rsid w:val="00656877"/>
    <w:rsid w:val="006568FD"/>
    <w:rsid w:val="00656AD6"/>
    <w:rsid w:val="006573FE"/>
    <w:rsid w:val="00657ACE"/>
    <w:rsid w:val="00657BEC"/>
    <w:rsid w:val="00657CE2"/>
    <w:rsid w:val="0066057D"/>
    <w:rsid w:val="00660603"/>
    <w:rsid w:val="00660858"/>
    <w:rsid w:val="00660A88"/>
    <w:rsid w:val="00660B2B"/>
    <w:rsid w:val="00660B30"/>
    <w:rsid w:val="00660D4A"/>
    <w:rsid w:val="00660FC0"/>
    <w:rsid w:val="00661465"/>
    <w:rsid w:val="00661AD4"/>
    <w:rsid w:val="00661E4E"/>
    <w:rsid w:val="006620C1"/>
    <w:rsid w:val="006620E9"/>
    <w:rsid w:val="00662558"/>
    <w:rsid w:val="0066270F"/>
    <w:rsid w:val="00662778"/>
    <w:rsid w:val="00662988"/>
    <w:rsid w:val="00662C92"/>
    <w:rsid w:val="0066388C"/>
    <w:rsid w:val="00663A8D"/>
    <w:rsid w:val="006642C7"/>
    <w:rsid w:val="00664591"/>
    <w:rsid w:val="00664E08"/>
    <w:rsid w:val="00665175"/>
    <w:rsid w:val="006652B8"/>
    <w:rsid w:val="0066532F"/>
    <w:rsid w:val="00665539"/>
    <w:rsid w:val="00666095"/>
    <w:rsid w:val="00666385"/>
    <w:rsid w:val="00666D19"/>
    <w:rsid w:val="00666F49"/>
    <w:rsid w:val="0066706C"/>
    <w:rsid w:val="0066720A"/>
    <w:rsid w:val="00667236"/>
    <w:rsid w:val="00667467"/>
    <w:rsid w:val="00667812"/>
    <w:rsid w:val="0067053C"/>
    <w:rsid w:val="00670ACE"/>
    <w:rsid w:val="00670E5E"/>
    <w:rsid w:val="00671288"/>
    <w:rsid w:val="00671383"/>
    <w:rsid w:val="00672098"/>
    <w:rsid w:val="00672536"/>
    <w:rsid w:val="006729B9"/>
    <w:rsid w:val="006730C0"/>
    <w:rsid w:val="006732EB"/>
    <w:rsid w:val="006734CD"/>
    <w:rsid w:val="00673A72"/>
    <w:rsid w:val="00673C0F"/>
    <w:rsid w:val="006741DF"/>
    <w:rsid w:val="006743C8"/>
    <w:rsid w:val="00674A66"/>
    <w:rsid w:val="00674B30"/>
    <w:rsid w:val="0067527B"/>
    <w:rsid w:val="00675481"/>
    <w:rsid w:val="00675715"/>
    <w:rsid w:val="00676369"/>
    <w:rsid w:val="006769D6"/>
    <w:rsid w:val="00676B81"/>
    <w:rsid w:val="00676BC0"/>
    <w:rsid w:val="00676F20"/>
    <w:rsid w:val="0067734B"/>
    <w:rsid w:val="00677EA4"/>
    <w:rsid w:val="006809B3"/>
    <w:rsid w:val="00680D4D"/>
    <w:rsid w:val="00680D70"/>
    <w:rsid w:val="0068126B"/>
    <w:rsid w:val="00681446"/>
    <w:rsid w:val="0068144A"/>
    <w:rsid w:val="0068153C"/>
    <w:rsid w:val="00681670"/>
    <w:rsid w:val="0068223D"/>
    <w:rsid w:val="00682857"/>
    <w:rsid w:val="00682916"/>
    <w:rsid w:val="006831BF"/>
    <w:rsid w:val="00683444"/>
    <w:rsid w:val="00683ABD"/>
    <w:rsid w:val="00683E23"/>
    <w:rsid w:val="00684535"/>
    <w:rsid w:val="006850CA"/>
    <w:rsid w:val="00685363"/>
    <w:rsid w:val="006853E6"/>
    <w:rsid w:val="006855AB"/>
    <w:rsid w:val="006862AC"/>
    <w:rsid w:val="00686811"/>
    <w:rsid w:val="00686C9A"/>
    <w:rsid w:val="00687D86"/>
    <w:rsid w:val="006901E8"/>
    <w:rsid w:val="00690785"/>
    <w:rsid w:val="00690A05"/>
    <w:rsid w:val="006913FB"/>
    <w:rsid w:val="00691696"/>
    <w:rsid w:val="0069233D"/>
    <w:rsid w:val="00692A7D"/>
    <w:rsid w:val="00692CF4"/>
    <w:rsid w:val="00692DAC"/>
    <w:rsid w:val="00693043"/>
    <w:rsid w:val="006943D8"/>
    <w:rsid w:val="006943E4"/>
    <w:rsid w:val="00694C57"/>
    <w:rsid w:val="00695896"/>
    <w:rsid w:val="0069610C"/>
    <w:rsid w:val="0069616E"/>
    <w:rsid w:val="00696C80"/>
    <w:rsid w:val="0069758E"/>
    <w:rsid w:val="00697EBB"/>
    <w:rsid w:val="00697F4B"/>
    <w:rsid w:val="00697FAF"/>
    <w:rsid w:val="00697FFD"/>
    <w:rsid w:val="006A02C9"/>
    <w:rsid w:val="006A079A"/>
    <w:rsid w:val="006A0C15"/>
    <w:rsid w:val="006A0E63"/>
    <w:rsid w:val="006A0F93"/>
    <w:rsid w:val="006A13E7"/>
    <w:rsid w:val="006A14E5"/>
    <w:rsid w:val="006A1765"/>
    <w:rsid w:val="006A17D9"/>
    <w:rsid w:val="006A2D56"/>
    <w:rsid w:val="006A2DD1"/>
    <w:rsid w:val="006A2F82"/>
    <w:rsid w:val="006A365D"/>
    <w:rsid w:val="006A3EB7"/>
    <w:rsid w:val="006A4128"/>
    <w:rsid w:val="006A43B5"/>
    <w:rsid w:val="006A4873"/>
    <w:rsid w:val="006A4ED5"/>
    <w:rsid w:val="006A53BB"/>
    <w:rsid w:val="006A5458"/>
    <w:rsid w:val="006A564D"/>
    <w:rsid w:val="006A582C"/>
    <w:rsid w:val="006A5C2B"/>
    <w:rsid w:val="006A5CA9"/>
    <w:rsid w:val="006A5F3E"/>
    <w:rsid w:val="006A65D0"/>
    <w:rsid w:val="006A72F6"/>
    <w:rsid w:val="006A740A"/>
    <w:rsid w:val="006A747E"/>
    <w:rsid w:val="006A782F"/>
    <w:rsid w:val="006A7DD4"/>
    <w:rsid w:val="006A7EC3"/>
    <w:rsid w:val="006B004A"/>
    <w:rsid w:val="006B0881"/>
    <w:rsid w:val="006B0BF3"/>
    <w:rsid w:val="006B15C3"/>
    <w:rsid w:val="006B1C98"/>
    <w:rsid w:val="006B2554"/>
    <w:rsid w:val="006B28D2"/>
    <w:rsid w:val="006B2FC8"/>
    <w:rsid w:val="006B3796"/>
    <w:rsid w:val="006B409C"/>
    <w:rsid w:val="006B4410"/>
    <w:rsid w:val="006B493E"/>
    <w:rsid w:val="006B4B24"/>
    <w:rsid w:val="006B5379"/>
    <w:rsid w:val="006B5723"/>
    <w:rsid w:val="006B6726"/>
    <w:rsid w:val="006B6C8F"/>
    <w:rsid w:val="006B6EA2"/>
    <w:rsid w:val="006B76E0"/>
    <w:rsid w:val="006B79B5"/>
    <w:rsid w:val="006C00F7"/>
    <w:rsid w:val="006C0C12"/>
    <w:rsid w:val="006C1207"/>
    <w:rsid w:val="006C155B"/>
    <w:rsid w:val="006C1FD9"/>
    <w:rsid w:val="006C2741"/>
    <w:rsid w:val="006C2758"/>
    <w:rsid w:val="006C3C58"/>
    <w:rsid w:val="006C3FFF"/>
    <w:rsid w:val="006C4955"/>
    <w:rsid w:val="006C4C8F"/>
    <w:rsid w:val="006C58B3"/>
    <w:rsid w:val="006C5A69"/>
    <w:rsid w:val="006C5E64"/>
    <w:rsid w:val="006C783F"/>
    <w:rsid w:val="006C78AD"/>
    <w:rsid w:val="006C7F20"/>
    <w:rsid w:val="006C7F48"/>
    <w:rsid w:val="006C7F7E"/>
    <w:rsid w:val="006D00A5"/>
    <w:rsid w:val="006D02A4"/>
    <w:rsid w:val="006D1B3D"/>
    <w:rsid w:val="006D1B75"/>
    <w:rsid w:val="006D2219"/>
    <w:rsid w:val="006D28FA"/>
    <w:rsid w:val="006D3214"/>
    <w:rsid w:val="006D3C4A"/>
    <w:rsid w:val="006D3F74"/>
    <w:rsid w:val="006D4186"/>
    <w:rsid w:val="006D4709"/>
    <w:rsid w:val="006D4785"/>
    <w:rsid w:val="006D560E"/>
    <w:rsid w:val="006D590A"/>
    <w:rsid w:val="006D5F6D"/>
    <w:rsid w:val="006D6101"/>
    <w:rsid w:val="006D627C"/>
    <w:rsid w:val="006D6299"/>
    <w:rsid w:val="006D63A3"/>
    <w:rsid w:val="006D71C0"/>
    <w:rsid w:val="006D7781"/>
    <w:rsid w:val="006E0349"/>
    <w:rsid w:val="006E1FE4"/>
    <w:rsid w:val="006E2062"/>
    <w:rsid w:val="006E2DFC"/>
    <w:rsid w:val="006E2F17"/>
    <w:rsid w:val="006E3194"/>
    <w:rsid w:val="006E3775"/>
    <w:rsid w:val="006E4068"/>
    <w:rsid w:val="006E423D"/>
    <w:rsid w:val="006E4317"/>
    <w:rsid w:val="006E4556"/>
    <w:rsid w:val="006E46F3"/>
    <w:rsid w:val="006E4961"/>
    <w:rsid w:val="006E4A80"/>
    <w:rsid w:val="006E4ABB"/>
    <w:rsid w:val="006E5033"/>
    <w:rsid w:val="006E5358"/>
    <w:rsid w:val="006E5615"/>
    <w:rsid w:val="006E5F17"/>
    <w:rsid w:val="006E6584"/>
    <w:rsid w:val="006E67DD"/>
    <w:rsid w:val="006E6A74"/>
    <w:rsid w:val="006E6B42"/>
    <w:rsid w:val="006F008F"/>
    <w:rsid w:val="006F07AE"/>
    <w:rsid w:val="006F09BB"/>
    <w:rsid w:val="006F0B53"/>
    <w:rsid w:val="006F1046"/>
    <w:rsid w:val="006F212B"/>
    <w:rsid w:val="006F25CA"/>
    <w:rsid w:val="006F2A00"/>
    <w:rsid w:val="006F2EBE"/>
    <w:rsid w:val="006F2F90"/>
    <w:rsid w:val="006F328D"/>
    <w:rsid w:val="006F3400"/>
    <w:rsid w:val="006F3741"/>
    <w:rsid w:val="006F3B5A"/>
    <w:rsid w:val="006F3E33"/>
    <w:rsid w:val="006F4A82"/>
    <w:rsid w:val="006F4B4C"/>
    <w:rsid w:val="006F4C65"/>
    <w:rsid w:val="006F4DAB"/>
    <w:rsid w:val="006F50A1"/>
    <w:rsid w:val="006F5BA2"/>
    <w:rsid w:val="006F5EC0"/>
    <w:rsid w:val="006F6152"/>
    <w:rsid w:val="006F6CDD"/>
    <w:rsid w:val="006F6F69"/>
    <w:rsid w:val="006F7334"/>
    <w:rsid w:val="006F7514"/>
    <w:rsid w:val="006F7658"/>
    <w:rsid w:val="006F77D8"/>
    <w:rsid w:val="006F7AAD"/>
    <w:rsid w:val="006F7ABA"/>
    <w:rsid w:val="00700B49"/>
    <w:rsid w:val="00700C94"/>
    <w:rsid w:val="00700DF1"/>
    <w:rsid w:val="0070165B"/>
    <w:rsid w:val="00701777"/>
    <w:rsid w:val="0070186C"/>
    <w:rsid w:val="00701EA1"/>
    <w:rsid w:val="00701F4F"/>
    <w:rsid w:val="0070211F"/>
    <w:rsid w:val="00702590"/>
    <w:rsid w:val="007027C4"/>
    <w:rsid w:val="00702850"/>
    <w:rsid w:val="00702B39"/>
    <w:rsid w:val="00702C20"/>
    <w:rsid w:val="00702C24"/>
    <w:rsid w:val="00702F94"/>
    <w:rsid w:val="0070337C"/>
    <w:rsid w:val="00703443"/>
    <w:rsid w:val="00703757"/>
    <w:rsid w:val="00703B88"/>
    <w:rsid w:val="00703C21"/>
    <w:rsid w:val="00703DFA"/>
    <w:rsid w:val="00703E68"/>
    <w:rsid w:val="0070408A"/>
    <w:rsid w:val="007042CD"/>
    <w:rsid w:val="007044DB"/>
    <w:rsid w:val="007059DC"/>
    <w:rsid w:val="00705B1A"/>
    <w:rsid w:val="00705C2A"/>
    <w:rsid w:val="00705D9F"/>
    <w:rsid w:val="00706AB8"/>
    <w:rsid w:val="00706D59"/>
    <w:rsid w:val="0070711C"/>
    <w:rsid w:val="007072AF"/>
    <w:rsid w:val="00707980"/>
    <w:rsid w:val="007100E4"/>
    <w:rsid w:val="00710490"/>
    <w:rsid w:val="0071058D"/>
    <w:rsid w:val="00710666"/>
    <w:rsid w:val="00710EFF"/>
    <w:rsid w:val="00710F0B"/>
    <w:rsid w:val="00711179"/>
    <w:rsid w:val="00711E8F"/>
    <w:rsid w:val="00712E82"/>
    <w:rsid w:val="00712ECF"/>
    <w:rsid w:val="00712F95"/>
    <w:rsid w:val="007137CB"/>
    <w:rsid w:val="00713FA1"/>
    <w:rsid w:val="00713FA5"/>
    <w:rsid w:val="00714761"/>
    <w:rsid w:val="00714B47"/>
    <w:rsid w:val="00715397"/>
    <w:rsid w:val="007153B2"/>
    <w:rsid w:val="00715434"/>
    <w:rsid w:val="0071585D"/>
    <w:rsid w:val="007158D2"/>
    <w:rsid w:val="00716426"/>
    <w:rsid w:val="00716587"/>
    <w:rsid w:val="007165E8"/>
    <w:rsid w:val="007169AF"/>
    <w:rsid w:val="00716F02"/>
    <w:rsid w:val="007172C5"/>
    <w:rsid w:val="00717746"/>
    <w:rsid w:val="00717AE2"/>
    <w:rsid w:val="00717DD2"/>
    <w:rsid w:val="00720619"/>
    <w:rsid w:val="00720CC6"/>
    <w:rsid w:val="00721022"/>
    <w:rsid w:val="007219C0"/>
    <w:rsid w:val="00722B63"/>
    <w:rsid w:val="00722D23"/>
    <w:rsid w:val="0072331A"/>
    <w:rsid w:val="0072331F"/>
    <w:rsid w:val="00723AF2"/>
    <w:rsid w:val="00723E3F"/>
    <w:rsid w:val="00723F5A"/>
    <w:rsid w:val="0072444B"/>
    <w:rsid w:val="00724CE9"/>
    <w:rsid w:val="00725216"/>
    <w:rsid w:val="00725F42"/>
    <w:rsid w:val="00726285"/>
    <w:rsid w:val="007262C2"/>
    <w:rsid w:val="0072675F"/>
    <w:rsid w:val="00726D6D"/>
    <w:rsid w:val="0072730F"/>
    <w:rsid w:val="00727453"/>
    <w:rsid w:val="00727626"/>
    <w:rsid w:val="00727899"/>
    <w:rsid w:val="00730497"/>
    <w:rsid w:val="007304D2"/>
    <w:rsid w:val="00730DBC"/>
    <w:rsid w:val="0073133C"/>
    <w:rsid w:val="00731395"/>
    <w:rsid w:val="00731553"/>
    <w:rsid w:val="007321D0"/>
    <w:rsid w:val="00732851"/>
    <w:rsid w:val="00732A58"/>
    <w:rsid w:val="00732F04"/>
    <w:rsid w:val="00733E4A"/>
    <w:rsid w:val="0073408B"/>
    <w:rsid w:val="00734BD8"/>
    <w:rsid w:val="00734C0A"/>
    <w:rsid w:val="007352A4"/>
    <w:rsid w:val="0073543E"/>
    <w:rsid w:val="00735A46"/>
    <w:rsid w:val="0073605E"/>
    <w:rsid w:val="00736079"/>
    <w:rsid w:val="007368E0"/>
    <w:rsid w:val="00736A2D"/>
    <w:rsid w:val="00736BDC"/>
    <w:rsid w:val="00736D9C"/>
    <w:rsid w:val="00736F95"/>
    <w:rsid w:val="00737428"/>
    <w:rsid w:val="007379B7"/>
    <w:rsid w:val="00742212"/>
    <w:rsid w:val="00742431"/>
    <w:rsid w:val="00743207"/>
    <w:rsid w:val="007432EC"/>
    <w:rsid w:val="00743511"/>
    <w:rsid w:val="00743D1C"/>
    <w:rsid w:val="00744005"/>
    <w:rsid w:val="007443BE"/>
    <w:rsid w:val="007443E9"/>
    <w:rsid w:val="00744507"/>
    <w:rsid w:val="00744BA6"/>
    <w:rsid w:val="00745594"/>
    <w:rsid w:val="00745984"/>
    <w:rsid w:val="00746390"/>
    <w:rsid w:val="007464DF"/>
    <w:rsid w:val="007468A5"/>
    <w:rsid w:val="0074724C"/>
    <w:rsid w:val="00750359"/>
    <w:rsid w:val="00750436"/>
    <w:rsid w:val="007504A7"/>
    <w:rsid w:val="007507BC"/>
    <w:rsid w:val="00750A56"/>
    <w:rsid w:val="00751659"/>
    <w:rsid w:val="007526B6"/>
    <w:rsid w:val="0075275D"/>
    <w:rsid w:val="00753DEB"/>
    <w:rsid w:val="007541BF"/>
    <w:rsid w:val="007546F4"/>
    <w:rsid w:val="00755566"/>
    <w:rsid w:val="00755BB5"/>
    <w:rsid w:val="00755D12"/>
    <w:rsid w:val="007563FA"/>
    <w:rsid w:val="0075776F"/>
    <w:rsid w:val="00757996"/>
    <w:rsid w:val="00760718"/>
    <w:rsid w:val="00760B40"/>
    <w:rsid w:val="00760DD1"/>
    <w:rsid w:val="00761401"/>
    <w:rsid w:val="0076162A"/>
    <w:rsid w:val="0076191C"/>
    <w:rsid w:val="007619EE"/>
    <w:rsid w:val="007622BD"/>
    <w:rsid w:val="00762CEA"/>
    <w:rsid w:val="00762CFB"/>
    <w:rsid w:val="007634AB"/>
    <w:rsid w:val="00763654"/>
    <w:rsid w:val="00763833"/>
    <w:rsid w:val="00764003"/>
    <w:rsid w:val="007645F2"/>
    <w:rsid w:val="00764A7E"/>
    <w:rsid w:val="00764CC7"/>
    <w:rsid w:val="00765704"/>
    <w:rsid w:val="00765B9D"/>
    <w:rsid w:val="00766165"/>
    <w:rsid w:val="0076619A"/>
    <w:rsid w:val="00766681"/>
    <w:rsid w:val="007666B0"/>
    <w:rsid w:val="00766BCC"/>
    <w:rsid w:val="007671B1"/>
    <w:rsid w:val="007678F6"/>
    <w:rsid w:val="00767C48"/>
    <w:rsid w:val="00767D6C"/>
    <w:rsid w:val="00770356"/>
    <w:rsid w:val="007704C5"/>
    <w:rsid w:val="00771365"/>
    <w:rsid w:val="00771E12"/>
    <w:rsid w:val="00772832"/>
    <w:rsid w:val="00772D0D"/>
    <w:rsid w:val="00773190"/>
    <w:rsid w:val="007734DF"/>
    <w:rsid w:val="0077378E"/>
    <w:rsid w:val="0077407B"/>
    <w:rsid w:val="00774201"/>
    <w:rsid w:val="00774970"/>
    <w:rsid w:val="0077516F"/>
    <w:rsid w:val="00775377"/>
    <w:rsid w:val="00775F10"/>
    <w:rsid w:val="00776A17"/>
    <w:rsid w:val="00776D9D"/>
    <w:rsid w:val="00777BDB"/>
    <w:rsid w:val="00777F2D"/>
    <w:rsid w:val="007836FF"/>
    <w:rsid w:val="00783755"/>
    <w:rsid w:val="0078471C"/>
    <w:rsid w:val="00784820"/>
    <w:rsid w:val="00784AAC"/>
    <w:rsid w:val="00784C94"/>
    <w:rsid w:val="00784DFB"/>
    <w:rsid w:val="00785414"/>
    <w:rsid w:val="00786493"/>
    <w:rsid w:val="00786CC5"/>
    <w:rsid w:val="0078771B"/>
    <w:rsid w:val="00787E10"/>
    <w:rsid w:val="00790641"/>
    <w:rsid w:val="007909B0"/>
    <w:rsid w:val="007909CE"/>
    <w:rsid w:val="00790F5E"/>
    <w:rsid w:val="007912E7"/>
    <w:rsid w:val="00791DF0"/>
    <w:rsid w:val="00792E30"/>
    <w:rsid w:val="00792E86"/>
    <w:rsid w:val="007932B7"/>
    <w:rsid w:val="00793BC7"/>
    <w:rsid w:val="00793EBE"/>
    <w:rsid w:val="00794404"/>
    <w:rsid w:val="00794C2F"/>
    <w:rsid w:val="007952A4"/>
    <w:rsid w:val="007959C4"/>
    <w:rsid w:val="00796389"/>
    <w:rsid w:val="00796774"/>
    <w:rsid w:val="00796C2B"/>
    <w:rsid w:val="007976C3"/>
    <w:rsid w:val="00797AFF"/>
    <w:rsid w:val="007A092A"/>
    <w:rsid w:val="007A0AC0"/>
    <w:rsid w:val="007A0BA9"/>
    <w:rsid w:val="007A1159"/>
    <w:rsid w:val="007A13E9"/>
    <w:rsid w:val="007A2321"/>
    <w:rsid w:val="007A2996"/>
    <w:rsid w:val="007A2D9A"/>
    <w:rsid w:val="007A3D8B"/>
    <w:rsid w:val="007A3FAE"/>
    <w:rsid w:val="007A4ADC"/>
    <w:rsid w:val="007A5395"/>
    <w:rsid w:val="007A5B0A"/>
    <w:rsid w:val="007A6847"/>
    <w:rsid w:val="007A6A8E"/>
    <w:rsid w:val="007A6B7A"/>
    <w:rsid w:val="007A6F36"/>
    <w:rsid w:val="007A7760"/>
    <w:rsid w:val="007A7BF1"/>
    <w:rsid w:val="007A7C3D"/>
    <w:rsid w:val="007A7D14"/>
    <w:rsid w:val="007B1B2F"/>
    <w:rsid w:val="007B1BB1"/>
    <w:rsid w:val="007B307E"/>
    <w:rsid w:val="007B4280"/>
    <w:rsid w:val="007B4E3B"/>
    <w:rsid w:val="007B4E75"/>
    <w:rsid w:val="007B552D"/>
    <w:rsid w:val="007B5609"/>
    <w:rsid w:val="007B57A0"/>
    <w:rsid w:val="007B5A97"/>
    <w:rsid w:val="007B61AC"/>
    <w:rsid w:val="007B6865"/>
    <w:rsid w:val="007B6AF1"/>
    <w:rsid w:val="007B6C98"/>
    <w:rsid w:val="007B72B9"/>
    <w:rsid w:val="007C0456"/>
    <w:rsid w:val="007C0F48"/>
    <w:rsid w:val="007C1362"/>
    <w:rsid w:val="007C13DD"/>
    <w:rsid w:val="007C143F"/>
    <w:rsid w:val="007C17A7"/>
    <w:rsid w:val="007C2134"/>
    <w:rsid w:val="007C239F"/>
    <w:rsid w:val="007C23A8"/>
    <w:rsid w:val="007C2911"/>
    <w:rsid w:val="007C29B9"/>
    <w:rsid w:val="007C2B73"/>
    <w:rsid w:val="007C2C0E"/>
    <w:rsid w:val="007C2E8C"/>
    <w:rsid w:val="007C3425"/>
    <w:rsid w:val="007C3621"/>
    <w:rsid w:val="007C3F47"/>
    <w:rsid w:val="007C41FC"/>
    <w:rsid w:val="007C4B6F"/>
    <w:rsid w:val="007C4E6F"/>
    <w:rsid w:val="007C556A"/>
    <w:rsid w:val="007C5678"/>
    <w:rsid w:val="007C7DA5"/>
    <w:rsid w:val="007C7E89"/>
    <w:rsid w:val="007D0013"/>
    <w:rsid w:val="007D0342"/>
    <w:rsid w:val="007D03AB"/>
    <w:rsid w:val="007D0E0A"/>
    <w:rsid w:val="007D128A"/>
    <w:rsid w:val="007D160A"/>
    <w:rsid w:val="007D1671"/>
    <w:rsid w:val="007D21F2"/>
    <w:rsid w:val="007D2AC9"/>
    <w:rsid w:val="007D2C09"/>
    <w:rsid w:val="007D3B71"/>
    <w:rsid w:val="007D3C9C"/>
    <w:rsid w:val="007D4428"/>
    <w:rsid w:val="007D49E7"/>
    <w:rsid w:val="007D4FD4"/>
    <w:rsid w:val="007D5302"/>
    <w:rsid w:val="007D5448"/>
    <w:rsid w:val="007D5982"/>
    <w:rsid w:val="007D5E20"/>
    <w:rsid w:val="007D64B0"/>
    <w:rsid w:val="007D6E91"/>
    <w:rsid w:val="007D748A"/>
    <w:rsid w:val="007D75C1"/>
    <w:rsid w:val="007D78F3"/>
    <w:rsid w:val="007E0550"/>
    <w:rsid w:val="007E0D53"/>
    <w:rsid w:val="007E0DD7"/>
    <w:rsid w:val="007E0EFF"/>
    <w:rsid w:val="007E0F11"/>
    <w:rsid w:val="007E0FC6"/>
    <w:rsid w:val="007E182F"/>
    <w:rsid w:val="007E1B38"/>
    <w:rsid w:val="007E2F93"/>
    <w:rsid w:val="007E3231"/>
    <w:rsid w:val="007E3ABD"/>
    <w:rsid w:val="007E4ECB"/>
    <w:rsid w:val="007E52F0"/>
    <w:rsid w:val="007E5342"/>
    <w:rsid w:val="007E5D36"/>
    <w:rsid w:val="007E5E7A"/>
    <w:rsid w:val="007E6133"/>
    <w:rsid w:val="007E6606"/>
    <w:rsid w:val="007E66DE"/>
    <w:rsid w:val="007E6E38"/>
    <w:rsid w:val="007E7292"/>
    <w:rsid w:val="007E7626"/>
    <w:rsid w:val="007F05A6"/>
    <w:rsid w:val="007F16FC"/>
    <w:rsid w:val="007F1B01"/>
    <w:rsid w:val="007F1D64"/>
    <w:rsid w:val="007F29D5"/>
    <w:rsid w:val="007F2F23"/>
    <w:rsid w:val="007F326B"/>
    <w:rsid w:val="007F3357"/>
    <w:rsid w:val="007F3A6E"/>
    <w:rsid w:val="007F3B07"/>
    <w:rsid w:val="007F409C"/>
    <w:rsid w:val="007F42D2"/>
    <w:rsid w:val="007F4500"/>
    <w:rsid w:val="007F4506"/>
    <w:rsid w:val="007F4579"/>
    <w:rsid w:val="007F48F5"/>
    <w:rsid w:val="007F4EB1"/>
    <w:rsid w:val="007F50DC"/>
    <w:rsid w:val="007F5554"/>
    <w:rsid w:val="007F5F14"/>
    <w:rsid w:val="007F61D5"/>
    <w:rsid w:val="007F7135"/>
    <w:rsid w:val="007F777F"/>
    <w:rsid w:val="007F77B5"/>
    <w:rsid w:val="007F78E5"/>
    <w:rsid w:val="00800811"/>
    <w:rsid w:val="00800895"/>
    <w:rsid w:val="00800900"/>
    <w:rsid w:val="00801568"/>
    <w:rsid w:val="00801A2D"/>
    <w:rsid w:val="00801F16"/>
    <w:rsid w:val="00802252"/>
    <w:rsid w:val="008023A2"/>
    <w:rsid w:val="00802506"/>
    <w:rsid w:val="0080296D"/>
    <w:rsid w:val="00803403"/>
    <w:rsid w:val="00803442"/>
    <w:rsid w:val="008040F6"/>
    <w:rsid w:val="00804BC4"/>
    <w:rsid w:val="00804E4F"/>
    <w:rsid w:val="008054CD"/>
    <w:rsid w:val="00805B6F"/>
    <w:rsid w:val="008060E0"/>
    <w:rsid w:val="0080628E"/>
    <w:rsid w:val="00806570"/>
    <w:rsid w:val="00806941"/>
    <w:rsid w:val="00807110"/>
    <w:rsid w:val="00807252"/>
    <w:rsid w:val="00807880"/>
    <w:rsid w:val="008106CE"/>
    <w:rsid w:val="00810FBF"/>
    <w:rsid w:val="008112F5"/>
    <w:rsid w:val="00811413"/>
    <w:rsid w:val="008114B9"/>
    <w:rsid w:val="00811FA0"/>
    <w:rsid w:val="00812074"/>
    <w:rsid w:val="00812DAD"/>
    <w:rsid w:val="008131C1"/>
    <w:rsid w:val="0081360F"/>
    <w:rsid w:val="008138E8"/>
    <w:rsid w:val="00813A10"/>
    <w:rsid w:val="00813A80"/>
    <w:rsid w:val="00813DB8"/>
    <w:rsid w:val="008141CD"/>
    <w:rsid w:val="00814220"/>
    <w:rsid w:val="008147D2"/>
    <w:rsid w:val="0081589B"/>
    <w:rsid w:val="00815CCD"/>
    <w:rsid w:val="00816142"/>
    <w:rsid w:val="00816D7B"/>
    <w:rsid w:val="00816E40"/>
    <w:rsid w:val="00816FB1"/>
    <w:rsid w:val="008178FC"/>
    <w:rsid w:val="0081799E"/>
    <w:rsid w:val="008201A8"/>
    <w:rsid w:val="00820760"/>
    <w:rsid w:val="00821235"/>
    <w:rsid w:val="008217D4"/>
    <w:rsid w:val="00821831"/>
    <w:rsid w:val="00821CEC"/>
    <w:rsid w:val="00821D61"/>
    <w:rsid w:val="00822876"/>
    <w:rsid w:val="00822F2E"/>
    <w:rsid w:val="00823398"/>
    <w:rsid w:val="00823790"/>
    <w:rsid w:val="00823829"/>
    <w:rsid w:val="0082469D"/>
    <w:rsid w:val="00824847"/>
    <w:rsid w:val="00824D52"/>
    <w:rsid w:val="00825323"/>
    <w:rsid w:val="00825420"/>
    <w:rsid w:val="00825D25"/>
    <w:rsid w:val="008262EB"/>
    <w:rsid w:val="00826418"/>
    <w:rsid w:val="00826EFE"/>
    <w:rsid w:val="0082700E"/>
    <w:rsid w:val="0082762A"/>
    <w:rsid w:val="00830933"/>
    <w:rsid w:val="00830C4C"/>
    <w:rsid w:val="00831B14"/>
    <w:rsid w:val="00832235"/>
    <w:rsid w:val="008322F5"/>
    <w:rsid w:val="008322F8"/>
    <w:rsid w:val="00832A0C"/>
    <w:rsid w:val="00833891"/>
    <w:rsid w:val="008338C8"/>
    <w:rsid w:val="00835141"/>
    <w:rsid w:val="008351AA"/>
    <w:rsid w:val="00835398"/>
    <w:rsid w:val="0083541A"/>
    <w:rsid w:val="008354DD"/>
    <w:rsid w:val="008375E4"/>
    <w:rsid w:val="00837BF8"/>
    <w:rsid w:val="00837F99"/>
    <w:rsid w:val="00840176"/>
    <w:rsid w:val="0084021C"/>
    <w:rsid w:val="0084025A"/>
    <w:rsid w:val="00840302"/>
    <w:rsid w:val="008408FA"/>
    <w:rsid w:val="00840B7A"/>
    <w:rsid w:val="00841653"/>
    <w:rsid w:val="00841943"/>
    <w:rsid w:val="00841BF6"/>
    <w:rsid w:val="00841F88"/>
    <w:rsid w:val="008421B5"/>
    <w:rsid w:val="00842394"/>
    <w:rsid w:val="008426D9"/>
    <w:rsid w:val="008427A5"/>
    <w:rsid w:val="00842852"/>
    <w:rsid w:val="00842953"/>
    <w:rsid w:val="00842B78"/>
    <w:rsid w:val="00842CF9"/>
    <w:rsid w:val="00842E57"/>
    <w:rsid w:val="00843698"/>
    <w:rsid w:val="00843C11"/>
    <w:rsid w:val="008443BD"/>
    <w:rsid w:val="0084462E"/>
    <w:rsid w:val="00844FEB"/>
    <w:rsid w:val="00845206"/>
    <w:rsid w:val="00845FA9"/>
    <w:rsid w:val="00846419"/>
    <w:rsid w:val="00846556"/>
    <w:rsid w:val="00846F58"/>
    <w:rsid w:val="0084705D"/>
    <w:rsid w:val="008472F1"/>
    <w:rsid w:val="00847573"/>
    <w:rsid w:val="00847ACB"/>
    <w:rsid w:val="00847BCF"/>
    <w:rsid w:val="00847ED6"/>
    <w:rsid w:val="00850137"/>
    <w:rsid w:val="00850997"/>
    <w:rsid w:val="00850A37"/>
    <w:rsid w:val="00850FA8"/>
    <w:rsid w:val="00851624"/>
    <w:rsid w:val="00851779"/>
    <w:rsid w:val="008519D3"/>
    <w:rsid w:val="00851C6A"/>
    <w:rsid w:val="00851EDA"/>
    <w:rsid w:val="00852141"/>
    <w:rsid w:val="008521A6"/>
    <w:rsid w:val="00852888"/>
    <w:rsid w:val="00852A5F"/>
    <w:rsid w:val="0085363E"/>
    <w:rsid w:val="00853692"/>
    <w:rsid w:val="00853AF5"/>
    <w:rsid w:val="008544EF"/>
    <w:rsid w:val="008550B6"/>
    <w:rsid w:val="00855A64"/>
    <w:rsid w:val="00855DAF"/>
    <w:rsid w:val="00855FF4"/>
    <w:rsid w:val="00856152"/>
    <w:rsid w:val="008566C4"/>
    <w:rsid w:val="00856F90"/>
    <w:rsid w:val="00857098"/>
    <w:rsid w:val="00857385"/>
    <w:rsid w:val="008577D6"/>
    <w:rsid w:val="00857FB1"/>
    <w:rsid w:val="008607A4"/>
    <w:rsid w:val="00860B02"/>
    <w:rsid w:val="00860B27"/>
    <w:rsid w:val="0086101B"/>
    <w:rsid w:val="008615A1"/>
    <w:rsid w:val="008617C0"/>
    <w:rsid w:val="008621EC"/>
    <w:rsid w:val="008623B9"/>
    <w:rsid w:val="00862EF3"/>
    <w:rsid w:val="00863387"/>
    <w:rsid w:val="008638AD"/>
    <w:rsid w:val="00863982"/>
    <w:rsid w:val="00863FD1"/>
    <w:rsid w:val="008640A8"/>
    <w:rsid w:val="008646EE"/>
    <w:rsid w:val="00864D73"/>
    <w:rsid w:val="00865096"/>
    <w:rsid w:val="008659DC"/>
    <w:rsid w:val="00865D25"/>
    <w:rsid w:val="008662A3"/>
    <w:rsid w:val="008667BB"/>
    <w:rsid w:val="0086705C"/>
    <w:rsid w:val="0086706B"/>
    <w:rsid w:val="00867BD9"/>
    <w:rsid w:val="00867D57"/>
    <w:rsid w:val="0087056C"/>
    <w:rsid w:val="008706CC"/>
    <w:rsid w:val="00870EEB"/>
    <w:rsid w:val="00872424"/>
    <w:rsid w:val="00872896"/>
    <w:rsid w:val="00872A39"/>
    <w:rsid w:val="0087313C"/>
    <w:rsid w:val="008739FA"/>
    <w:rsid w:val="00873EA9"/>
    <w:rsid w:val="008745D4"/>
    <w:rsid w:val="00874B9C"/>
    <w:rsid w:val="00874D7F"/>
    <w:rsid w:val="0087507C"/>
    <w:rsid w:val="00875717"/>
    <w:rsid w:val="00875C85"/>
    <w:rsid w:val="00875DDD"/>
    <w:rsid w:val="00876832"/>
    <w:rsid w:val="0087684A"/>
    <w:rsid w:val="00876C90"/>
    <w:rsid w:val="00876CF0"/>
    <w:rsid w:val="0088051A"/>
    <w:rsid w:val="0088080A"/>
    <w:rsid w:val="00881AAC"/>
    <w:rsid w:val="0088226F"/>
    <w:rsid w:val="00882824"/>
    <w:rsid w:val="00882E2D"/>
    <w:rsid w:val="00883020"/>
    <w:rsid w:val="00883D34"/>
    <w:rsid w:val="00884247"/>
    <w:rsid w:val="0088464A"/>
    <w:rsid w:val="008846D2"/>
    <w:rsid w:val="00884A74"/>
    <w:rsid w:val="00884DE7"/>
    <w:rsid w:val="00885007"/>
    <w:rsid w:val="00885273"/>
    <w:rsid w:val="008855EF"/>
    <w:rsid w:val="00885A72"/>
    <w:rsid w:val="00885C69"/>
    <w:rsid w:val="00886E3E"/>
    <w:rsid w:val="008874A6"/>
    <w:rsid w:val="00887C0B"/>
    <w:rsid w:val="00890313"/>
    <w:rsid w:val="008908E9"/>
    <w:rsid w:val="00890948"/>
    <w:rsid w:val="008910C2"/>
    <w:rsid w:val="008914A2"/>
    <w:rsid w:val="0089189F"/>
    <w:rsid w:val="008927D4"/>
    <w:rsid w:val="0089297B"/>
    <w:rsid w:val="00892A4B"/>
    <w:rsid w:val="00892CCB"/>
    <w:rsid w:val="008936A8"/>
    <w:rsid w:val="00893D92"/>
    <w:rsid w:val="00893DF7"/>
    <w:rsid w:val="0089418E"/>
    <w:rsid w:val="008946B6"/>
    <w:rsid w:val="008947A9"/>
    <w:rsid w:val="008947F5"/>
    <w:rsid w:val="00894BB5"/>
    <w:rsid w:val="00894C3F"/>
    <w:rsid w:val="00895270"/>
    <w:rsid w:val="0089559F"/>
    <w:rsid w:val="00895F50"/>
    <w:rsid w:val="00895F71"/>
    <w:rsid w:val="0089601D"/>
    <w:rsid w:val="00896B01"/>
    <w:rsid w:val="00896C2A"/>
    <w:rsid w:val="00896E76"/>
    <w:rsid w:val="0089766E"/>
    <w:rsid w:val="00897A49"/>
    <w:rsid w:val="00897FAC"/>
    <w:rsid w:val="008A0E1C"/>
    <w:rsid w:val="008A12B9"/>
    <w:rsid w:val="008A2684"/>
    <w:rsid w:val="008A2D12"/>
    <w:rsid w:val="008A3C49"/>
    <w:rsid w:val="008A3E49"/>
    <w:rsid w:val="008A451E"/>
    <w:rsid w:val="008A48BB"/>
    <w:rsid w:val="008A4CD9"/>
    <w:rsid w:val="008A4CE3"/>
    <w:rsid w:val="008A4E57"/>
    <w:rsid w:val="008A53E8"/>
    <w:rsid w:val="008A55EF"/>
    <w:rsid w:val="008A590F"/>
    <w:rsid w:val="008A5E46"/>
    <w:rsid w:val="008A6862"/>
    <w:rsid w:val="008A694A"/>
    <w:rsid w:val="008B0193"/>
    <w:rsid w:val="008B090E"/>
    <w:rsid w:val="008B0C21"/>
    <w:rsid w:val="008B1887"/>
    <w:rsid w:val="008B212C"/>
    <w:rsid w:val="008B29F2"/>
    <w:rsid w:val="008B2DBF"/>
    <w:rsid w:val="008B35DF"/>
    <w:rsid w:val="008B42D9"/>
    <w:rsid w:val="008B4ECD"/>
    <w:rsid w:val="008B554D"/>
    <w:rsid w:val="008B5D25"/>
    <w:rsid w:val="008B5D40"/>
    <w:rsid w:val="008B5E00"/>
    <w:rsid w:val="008B6673"/>
    <w:rsid w:val="008B6CA1"/>
    <w:rsid w:val="008B6D1C"/>
    <w:rsid w:val="008B6D2F"/>
    <w:rsid w:val="008B7061"/>
    <w:rsid w:val="008B71D3"/>
    <w:rsid w:val="008B7E65"/>
    <w:rsid w:val="008C0148"/>
    <w:rsid w:val="008C0177"/>
    <w:rsid w:val="008C04B0"/>
    <w:rsid w:val="008C066E"/>
    <w:rsid w:val="008C08D2"/>
    <w:rsid w:val="008C0F5F"/>
    <w:rsid w:val="008C1476"/>
    <w:rsid w:val="008C173E"/>
    <w:rsid w:val="008C2466"/>
    <w:rsid w:val="008C384E"/>
    <w:rsid w:val="008C40F9"/>
    <w:rsid w:val="008C429C"/>
    <w:rsid w:val="008C4488"/>
    <w:rsid w:val="008C50CC"/>
    <w:rsid w:val="008C5B91"/>
    <w:rsid w:val="008C5F27"/>
    <w:rsid w:val="008C677F"/>
    <w:rsid w:val="008C6AD0"/>
    <w:rsid w:val="008C6CA2"/>
    <w:rsid w:val="008C7291"/>
    <w:rsid w:val="008C7589"/>
    <w:rsid w:val="008C75EB"/>
    <w:rsid w:val="008C7ADB"/>
    <w:rsid w:val="008D096F"/>
    <w:rsid w:val="008D0EDC"/>
    <w:rsid w:val="008D19EF"/>
    <w:rsid w:val="008D1A06"/>
    <w:rsid w:val="008D1A94"/>
    <w:rsid w:val="008D1AE4"/>
    <w:rsid w:val="008D1AFA"/>
    <w:rsid w:val="008D2399"/>
    <w:rsid w:val="008D2DC9"/>
    <w:rsid w:val="008D38A5"/>
    <w:rsid w:val="008D3B06"/>
    <w:rsid w:val="008D4022"/>
    <w:rsid w:val="008D486C"/>
    <w:rsid w:val="008D49FB"/>
    <w:rsid w:val="008D4D37"/>
    <w:rsid w:val="008D51BF"/>
    <w:rsid w:val="008D5205"/>
    <w:rsid w:val="008D64DC"/>
    <w:rsid w:val="008D67C0"/>
    <w:rsid w:val="008D67ED"/>
    <w:rsid w:val="008D6A07"/>
    <w:rsid w:val="008D6F4C"/>
    <w:rsid w:val="008D704F"/>
    <w:rsid w:val="008D76DB"/>
    <w:rsid w:val="008D779C"/>
    <w:rsid w:val="008E0273"/>
    <w:rsid w:val="008E0F6D"/>
    <w:rsid w:val="008E15FE"/>
    <w:rsid w:val="008E19F6"/>
    <w:rsid w:val="008E1B4E"/>
    <w:rsid w:val="008E1FA1"/>
    <w:rsid w:val="008E2951"/>
    <w:rsid w:val="008E2A43"/>
    <w:rsid w:val="008E2CC0"/>
    <w:rsid w:val="008E2D11"/>
    <w:rsid w:val="008E35F2"/>
    <w:rsid w:val="008E436A"/>
    <w:rsid w:val="008E46D4"/>
    <w:rsid w:val="008E46E2"/>
    <w:rsid w:val="008E5316"/>
    <w:rsid w:val="008E600A"/>
    <w:rsid w:val="008E632F"/>
    <w:rsid w:val="008E6589"/>
    <w:rsid w:val="008E67BB"/>
    <w:rsid w:val="008E70C5"/>
    <w:rsid w:val="008E71D1"/>
    <w:rsid w:val="008E73B7"/>
    <w:rsid w:val="008E7B4A"/>
    <w:rsid w:val="008E7E32"/>
    <w:rsid w:val="008E7ED6"/>
    <w:rsid w:val="008F02A1"/>
    <w:rsid w:val="008F052C"/>
    <w:rsid w:val="008F0653"/>
    <w:rsid w:val="008F087C"/>
    <w:rsid w:val="008F09BC"/>
    <w:rsid w:val="008F17CD"/>
    <w:rsid w:val="008F1C8F"/>
    <w:rsid w:val="008F1EE6"/>
    <w:rsid w:val="008F24CA"/>
    <w:rsid w:val="008F3034"/>
    <w:rsid w:val="008F3899"/>
    <w:rsid w:val="008F3AE8"/>
    <w:rsid w:val="008F3CF4"/>
    <w:rsid w:val="008F43E6"/>
    <w:rsid w:val="008F45EA"/>
    <w:rsid w:val="008F492C"/>
    <w:rsid w:val="008F6058"/>
    <w:rsid w:val="008F65EA"/>
    <w:rsid w:val="008F6767"/>
    <w:rsid w:val="008F765A"/>
    <w:rsid w:val="008F786C"/>
    <w:rsid w:val="008F7DE4"/>
    <w:rsid w:val="008F7E61"/>
    <w:rsid w:val="00900023"/>
    <w:rsid w:val="0090040D"/>
    <w:rsid w:val="0090073F"/>
    <w:rsid w:val="0090100F"/>
    <w:rsid w:val="009016D9"/>
    <w:rsid w:val="009017CA"/>
    <w:rsid w:val="0090263C"/>
    <w:rsid w:val="009041F5"/>
    <w:rsid w:val="00904756"/>
    <w:rsid w:val="00904914"/>
    <w:rsid w:val="009052CD"/>
    <w:rsid w:val="0090646C"/>
    <w:rsid w:val="009064E5"/>
    <w:rsid w:val="00906D38"/>
    <w:rsid w:val="009074B6"/>
    <w:rsid w:val="00907C0E"/>
    <w:rsid w:val="00910A3A"/>
    <w:rsid w:val="00910A8E"/>
    <w:rsid w:val="0091161B"/>
    <w:rsid w:val="0091161C"/>
    <w:rsid w:val="0091190F"/>
    <w:rsid w:val="00911A32"/>
    <w:rsid w:val="00911B1F"/>
    <w:rsid w:val="0091217B"/>
    <w:rsid w:val="009123B4"/>
    <w:rsid w:val="00912691"/>
    <w:rsid w:val="009137A2"/>
    <w:rsid w:val="009139D7"/>
    <w:rsid w:val="00913B67"/>
    <w:rsid w:val="00913DEE"/>
    <w:rsid w:val="00914547"/>
    <w:rsid w:val="00914EDB"/>
    <w:rsid w:val="00914EE4"/>
    <w:rsid w:val="009153CE"/>
    <w:rsid w:val="009161BA"/>
    <w:rsid w:val="00916291"/>
    <w:rsid w:val="009162F5"/>
    <w:rsid w:val="0091638E"/>
    <w:rsid w:val="009164E8"/>
    <w:rsid w:val="009167CF"/>
    <w:rsid w:val="009177A6"/>
    <w:rsid w:val="00920114"/>
    <w:rsid w:val="009208A2"/>
    <w:rsid w:val="00920D5E"/>
    <w:rsid w:val="00921503"/>
    <w:rsid w:val="009216F6"/>
    <w:rsid w:val="00921E30"/>
    <w:rsid w:val="00921E74"/>
    <w:rsid w:val="00921E7E"/>
    <w:rsid w:val="009224A1"/>
    <w:rsid w:val="00922746"/>
    <w:rsid w:val="00922C43"/>
    <w:rsid w:val="00922E3E"/>
    <w:rsid w:val="0092331E"/>
    <w:rsid w:val="009239E2"/>
    <w:rsid w:val="00923E34"/>
    <w:rsid w:val="00923E65"/>
    <w:rsid w:val="009244FD"/>
    <w:rsid w:val="009249A7"/>
    <w:rsid w:val="00925F95"/>
    <w:rsid w:val="00930008"/>
    <w:rsid w:val="00930CFB"/>
    <w:rsid w:val="00930DEE"/>
    <w:rsid w:val="009313E6"/>
    <w:rsid w:val="009317EA"/>
    <w:rsid w:val="00931C14"/>
    <w:rsid w:val="00932522"/>
    <w:rsid w:val="00932D24"/>
    <w:rsid w:val="00933372"/>
    <w:rsid w:val="00933604"/>
    <w:rsid w:val="00933C07"/>
    <w:rsid w:val="009346AF"/>
    <w:rsid w:val="00934E7C"/>
    <w:rsid w:val="00936132"/>
    <w:rsid w:val="0093685D"/>
    <w:rsid w:val="00936A82"/>
    <w:rsid w:val="00936CA8"/>
    <w:rsid w:val="0093729E"/>
    <w:rsid w:val="009372E2"/>
    <w:rsid w:val="00937874"/>
    <w:rsid w:val="00937E52"/>
    <w:rsid w:val="00940BD9"/>
    <w:rsid w:val="00940F3D"/>
    <w:rsid w:val="009413C6"/>
    <w:rsid w:val="009417A0"/>
    <w:rsid w:val="00941A15"/>
    <w:rsid w:val="00942128"/>
    <w:rsid w:val="0094224F"/>
    <w:rsid w:val="00942B58"/>
    <w:rsid w:val="00942B9B"/>
    <w:rsid w:val="00942E63"/>
    <w:rsid w:val="009432D9"/>
    <w:rsid w:val="00943EE5"/>
    <w:rsid w:val="009441A5"/>
    <w:rsid w:val="0094448C"/>
    <w:rsid w:val="0094486B"/>
    <w:rsid w:val="00944AE4"/>
    <w:rsid w:val="009457CF"/>
    <w:rsid w:val="0094587D"/>
    <w:rsid w:val="00945AF8"/>
    <w:rsid w:val="00945D47"/>
    <w:rsid w:val="00946D20"/>
    <w:rsid w:val="009471C6"/>
    <w:rsid w:val="00947320"/>
    <w:rsid w:val="009478C2"/>
    <w:rsid w:val="009501AB"/>
    <w:rsid w:val="009504FC"/>
    <w:rsid w:val="009507AF"/>
    <w:rsid w:val="009508B9"/>
    <w:rsid w:val="009514AA"/>
    <w:rsid w:val="00951FF1"/>
    <w:rsid w:val="0095209D"/>
    <w:rsid w:val="00952ED9"/>
    <w:rsid w:val="0095335A"/>
    <w:rsid w:val="00953F5E"/>
    <w:rsid w:val="00954279"/>
    <w:rsid w:val="00954681"/>
    <w:rsid w:val="0095481A"/>
    <w:rsid w:val="0095522B"/>
    <w:rsid w:val="00955335"/>
    <w:rsid w:val="009553CE"/>
    <w:rsid w:val="009572EF"/>
    <w:rsid w:val="0095773F"/>
    <w:rsid w:val="009577A6"/>
    <w:rsid w:val="0095787A"/>
    <w:rsid w:val="00957D00"/>
    <w:rsid w:val="00957E09"/>
    <w:rsid w:val="009600B0"/>
    <w:rsid w:val="00960C0B"/>
    <w:rsid w:val="00960C70"/>
    <w:rsid w:val="00960D01"/>
    <w:rsid w:val="009613C7"/>
    <w:rsid w:val="00962147"/>
    <w:rsid w:val="0096245C"/>
    <w:rsid w:val="00962952"/>
    <w:rsid w:val="00962AE5"/>
    <w:rsid w:val="00962B72"/>
    <w:rsid w:val="009633E5"/>
    <w:rsid w:val="0096349C"/>
    <w:rsid w:val="0096366E"/>
    <w:rsid w:val="00963C8F"/>
    <w:rsid w:val="009641BF"/>
    <w:rsid w:val="0096488D"/>
    <w:rsid w:val="009651AC"/>
    <w:rsid w:val="00965574"/>
    <w:rsid w:val="00965872"/>
    <w:rsid w:val="00965BCE"/>
    <w:rsid w:val="00965F09"/>
    <w:rsid w:val="00966C0C"/>
    <w:rsid w:val="009672D1"/>
    <w:rsid w:val="009678FD"/>
    <w:rsid w:val="009679CB"/>
    <w:rsid w:val="009704C3"/>
    <w:rsid w:val="00970719"/>
    <w:rsid w:val="0097072A"/>
    <w:rsid w:val="00970AAC"/>
    <w:rsid w:val="00970C1A"/>
    <w:rsid w:val="00970F32"/>
    <w:rsid w:val="00971BDA"/>
    <w:rsid w:val="0097255F"/>
    <w:rsid w:val="00972822"/>
    <w:rsid w:val="00972DC6"/>
    <w:rsid w:val="0097451A"/>
    <w:rsid w:val="00974644"/>
    <w:rsid w:val="00974AC7"/>
    <w:rsid w:val="00974F12"/>
    <w:rsid w:val="00975E07"/>
    <w:rsid w:val="00975F5B"/>
    <w:rsid w:val="00976661"/>
    <w:rsid w:val="0097695E"/>
    <w:rsid w:val="00976E49"/>
    <w:rsid w:val="00976FF9"/>
    <w:rsid w:val="00977227"/>
    <w:rsid w:val="00977A0C"/>
    <w:rsid w:val="00977C6D"/>
    <w:rsid w:val="009800C9"/>
    <w:rsid w:val="00980F82"/>
    <w:rsid w:val="00981503"/>
    <w:rsid w:val="0098166D"/>
    <w:rsid w:val="009818AF"/>
    <w:rsid w:val="009818F7"/>
    <w:rsid w:val="00981FEC"/>
    <w:rsid w:val="009823CA"/>
    <w:rsid w:val="009823D3"/>
    <w:rsid w:val="009825A0"/>
    <w:rsid w:val="009828F9"/>
    <w:rsid w:val="00982C31"/>
    <w:rsid w:val="00982D36"/>
    <w:rsid w:val="00982FA8"/>
    <w:rsid w:val="00983DE7"/>
    <w:rsid w:val="00983F0E"/>
    <w:rsid w:val="00984001"/>
    <w:rsid w:val="00984187"/>
    <w:rsid w:val="00984A09"/>
    <w:rsid w:val="00984B32"/>
    <w:rsid w:val="00984EBF"/>
    <w:rsid w:val="009854AB"/>
    <w:rsid w:val="009857C5"/>
    <w:rsid w:val="009859F3"/>
    <w:rsid w:val="009861F9"/>
    <w:rsid w:val="009866CE"/>
    <w:rsid w:val="00986AB2"/>
    <w:rsid w:val="00986B2C"/>
    <w:rsid w:val="009872AF"/>
    <w:rsid w:val="009874A1"/>
    <w:rsid w:val="00990411"/>
    <w:rsid w:val="00990571"/>
    <w:rsid w:val="009920C0"/>
    <w:rsid w:val="0099240F"/>
    <w:rsid w:val="009924BD"/>
    <w:rsid w:val="00992EDE"/>
    <w:rsid w:val="009933DD"/>
    <w:rsid w:val="00993697"/>
    <w:rsid w:val="00993815"/>
    <w:rsid w:val="0099389D"/>
    <w:rsid w:val="00993EDE"/>
    <w:rsid w:val="0099436D"/>
    <w:rsid w:val="00994445"/>
    <w:rsid w:val="00994EBC"/>
    <w:rsid w:val="00995642"/>
    <w:rsid w:val="00995F89"/>
    <w:rsid w:val="0099607C"/>
    <w:rsid w:val="00996395"/>
    <w:rsid w:val="00996AA3"/>
    <w:rsid w:val="00996C6B"/>
    <w:rsid w:val="00996F4B"/>
    <w:rsid w:val="0099764F"/>
    <w:rsid w:val="009978BA"/>
    <w:rsid w:val="009A00D2"/>
    <w:rsid w:val="009A066F"/>
    <w:rsid w:val="009A0A9E"/>
    <w:rsid w:val="009A0BD2"/>
    <w:rsid w:val="009A1128"/>
    <w:rsid w:val="009A1143"/>
    <w:rsid w:val="009A11CD"/>
    <w:rsid w:val="009A12AA"/>
    <w:rsid w:val="009A1377"/>
    <w:rsid w:val="009A139F"/>
    <w:rsid w:val="009A17ED"/>
    <w:rsid w:val="009A1C86"/>
    <w:rsid w:val="009A2202"/>
    <w:rsid w:val="009A25E5"/>
    <w:rsid w:val="009A2C46"/>
    <w:rsid w:val="009A359E"/>
    <w:rsid w:val="009A3A00"/>
    <w:rsid w:val="009A3FAF"/>
    <w:rsid w:val="009A4879"/>
    <w:rsid w:val="009A4B58"/>
    <w:rsid w:val="009A4F29"/>
    <w:rsid w:val="009A542B"/>
    <w:rsid w:val="009A5D6E"/>
    <w:rsid w:val="009A5DAF"/>
    <w:rsid w:val="009A6386"/>
    <w:rsid w:val="009A6AD5"/>
    <w:rsid w:val="009A7A84"/>
    <w:rsid w:val="009A7A92"/>
    <w:rsid w:val="009A7BD5"/>
    <w:rsid w:val="009A7CE1"/>
    <w:rsid w:val="009B00C4"/>
    <w:rsid w:val="009B0419"/>
    <w:rsid w:val="009B0540"/>
    <w:rsid w:val="009B15DD"/>
    <w:rsid w:val="009B15F2"/>
    <w:rsid w:val="009B1D36"/>
    <w:rsid w:val="009B1F48"/>
    <w:rsid w:val="009B23B2"/>
    <w:rsid w:val="009B23DA"/>
    <w:rsid w:val="009B282C"/>
    <w:rsid w:val="009B2A46"/>
    <w:rsid w:val="009B2E0B"/>
    <w:rsid w:val="009B3BCC"/>
    <w:rsid w:val="009B5E60"/>
    <w:rsid w:val="009B62F5"/>
    <w:rsid w:val="009B644C"/>
    <w:rsid w:val="009B67A4"/>
    <w:rsid w:val="009B6C2F"/>
    <w:rsid w:val="009B6E4C"/>
    <w:rsid w:val="009B6FD3"/>
    <w:rsid w:val="009B760A"/>
    <w:rsid w:val="009B78A6"/>
    <w:rsid w:val="009B7AFB"/>
    <w:rsid w:val="009C0456"/>
    <w:rsid w:val="009C0ABA"/>
    <w:rsid w:val="009C0D42"/>
    <w:rsid w:val="009C0E05"/>
    <w:rsid w:val="009C0E6F"/>
    <w:rsid w:val="009C0F49"/>
    <w:rsid w:val="009C133A"/>
    <w:rsid w:val="009C13D0"/>
    <w:rsid w:val="009C1DAD"/>
    <w:rsid w:val="009C1DDA"/>
    <w:rsid w:val="009C2498"/>
    <w:rsid w:val="009C2894"/>
    <w:rsid w:val="009C2E1D"/>
    <w:rsid w:val="009C3668"/>
    <w:rsid w:val="009C3896"/>
    <w:rsid w:val="009C419E"/>
    <w:rsid w:val="009C4258"/>
    <w:rsid w:val="009C43BD"/>
    <w:rsid w:val="009C485E"/>
    <w:rsid w:val="009C4A8B"/>
    <w:rsid w:val="009C4E4A"/>
    <w:rsid w:val="009C4EF3"/>
    <w:rsid w:val="009C4F39"/>
    <w:rsid w:val="009C5726"/>
    <w:rsid w:val="009C58BC"/>
    <w:rsid w:val="009C5ABC"/>
    <w:rsid w:val="009C5D95"/>
    <w:rsid w:val="009C614A"/>
    <w:rsid w:val="009C61CA"/>
    <w:rsid w:val="009C6763"/>
    <w:rsid w:val="009C6FC4"/>
    <w:rsid w:val="009C71B5"/>
    <w:rsid w:val="009C7E27"/>
    <w:rsid w:val="009D0071"/>
    <w:rsid w:val="009D12B7"/>
    <w:rsid w:val="009D229F"/>
    <w:rsid w:val="009D275E"/>
    <w:rsid w:val="009D2902"/>
    <w:rsid w:val="009D2CA8"/>
    <w:rsid w:val="009D4037"/>
    <w:rsid w:val="009D4711"/>
    <w:rsid w:val="009D5161"/>
    <w:rsid w:val="009D544D"/>
    <w:rsid w:val="009D5C11"/>
    <w:rsid w:val="009D61E1"/>
    <w:rsid w:val="009D63F8"/>
    <w:rsid w:val="009D7959"/>
    <w:rsid w:val="009D7F3F"/>
    <w:rsid w:val="009D7FEF"/>
    <w:rsid w:val="009E01CC"/>
    <w:rsid w:val="009E115D"/>
    <w:rsid w:val="009E1294"/>
    <w:rsid w:val="009E13E4"/>
    <w:rsid w:val="009E1822"/>
    <w:rsid w:val="009E20A8"/>
    <w:rsid w:val="009E274C"/>
    <w:rsid w:val="009E28A5"/>
    <w:rsid w:val="009E30F1"/>
    <w:rsid w:val="009E3B4B"/>
    <w:rsid w:val="009E3E89"/>
    <w:rsid w:val="009E425A"/>
    <w:rsid w:val="009E4554"/>
    <w:rsid w:val="009E4DF6"/>
    <w:rsid w:val="009E4EAA"/>
    <w:rsid w:val="009E52EE"/>
    <w:rsid w:val="009E576E"/>
    <w:rsid w:val="009E6628"/>
    <w:rsid w:val="009E6BAA"/>
    <w:rsid w:val="009E6BDD"/>
    <w:rsid w:val="009E74D7"/>
    <w:rsid w:val="009E74E2"/>
    <w:rsid w:val="009F0306"/>
    <w:rsid w:val="009F0433"/>
    <w:rsid w:val="009F0A0B"/>
    <w:rsid w:val="009F0B16"/>
    <w:rsid w:val="009F148A"/>
    <w:rsid w:val="009F1907"/>
    <w:rsid w:val="009F1AE1"/>
    <w:rsid w:val="009F1E3E"/>
    <w:rsid w:val="009F201B"/>
    <w:rsid w:val="009F2527"/>
    <w:rsid w:val="009F2FAF"/>
    <w:rsid w:val="009F3855"/>
    <w:rsid w:val="009F3893"/>
    <w:rsid w:val="009F53EB"/>
    <w:rsid w:val="009F5967"/>
    <w:rsid w:val="009F5D73"/>
    <w:rsid w:val="009F66B3"/>
    <w:rsid w:val="009F6D41"/>
    <w:rsid w:val="009F70AC"/>
    <w:rsid w:val="009F7C7F"/>
    <w:rsid w:val="009F7F17"/>
    <w:rsid w:val="00A002CA"/>
    <w:rsid w:val="00A00F30"/>
    <w:rsid w:val="00A0179D"/>
    <w:rsid w:val="00A025EE"/>
    <w:rsid w:val="00A028E2"/>
    <w:rsid w:val="00A03464"/>
    <w:rsid w:val="00A035D6"/>
    <w:rsid w:val="00A03FC3"/>
    <w:rsid w:val="00A042B1"/>
    <w:rsid w:val="00A0454B"/>
    <w:rsid w:val="00A04B3A"/>
    <w:rsid w:val="00A04BED"/>
    <w:rsid w:val="00A04C45"/>
    <w:rsid w:val="00A05315"/>
    <w:rsid w:val="00A05678"/>
    <w:rsid w:val="00A06217"/>
    <w:rsid w:val="00A063E8"/>
    <w:rsid w:val="00A06935"/>
    <w:rsid w:val="00A06A2D"/>
    <w:rsid w:val="00A06CAD"/>
    <w:rsid w:val="00A06FBD"/>
    <w:rsid w:val="00A071A1"/>
    <w:rsid w:val="00A07751"/>
    <w:rsid w:val="00A10757"/>
    <w:rsid w:val="00A10B19"/>
    <w:rsid w:val="00A115CE"/>
    <w:rsid w:val="00A119E7"/>
    <w:rsid w:val="00A11EAF"/>
    <w:rsid w:val="00A12030"/>
    <w:rsid w:val="00A128E3"/>
    <w:rsid w:val="00A1415D"/>
    <w:rsid w:val="00A14936"/>
    <w:rsid w:val="00A14A93"/>
    <w:rsid w:val="00A14D18"/>
    <w:rsid w:val="00A15CEC"/>
    <w:rsid w:val="00A166FC"/>
    <w:rsid w:val="00A16F2D"/>
    <w:rsid w:val="00A17520"/>
    <w:rsid w:val="00A175BB"/>
    <w:rsid w:val="00A176C4"/>
    <w:rsid w:val="00A17A1C"/>
    <w:rsid w:val="00A17EB8"/>
    <w:rsid w:val="00A20CD2"/>
    <w:rsid w:val="00A20CDF"/>
    <w:rsid w:val="00A2142D"/>
    <w:rsid w:val="00A21999"/>
    <w:rsid w:val="00A222BE"/>
    <w:rsid w:val="00A22416"/>
    <w:rsid w:val="00A22798"/>
    <w:rsid w:val="00A229BA"/>
    <w:rsid w:val="00A22AA1"/>
    <w:rsid w:val="00A22E64"/>
    <w:rsid w:val="00A23225"/>
    <w:rsid w:val="00A2341C"/>
    <w:rsid w:val="00A23591"/>
    <w:rsid w:val="00A23960"/>
    <w:rsid w:val="00A23EC1"/>
    <w:rsid w:val="00A2435C"/>
    <w:rsid w:val="00A248B6"/>
    <w:rsid w:val="00A25053"/>
    <w:rsid w:val="00A25748"/>
    <w:rsid w:val="00A25DA7"/>
    <w:rsid w:val="00A26421"/>
    <w:rsid w:val="00A26A9B"/>
    <w:rsid w:val="00A26B6D"/>
    <w:rsid w:val="00A26C96"/>
    <w:rsid w:val="00A26C97"/>
    <w:rsid w:val="00A26D59"/>
    <w:rsid w:val="00A27644"/>
    <w:rsid w:val="00A2764F"/>
    <w:rsid w:val="00A27FAB"/>
    <w:rsid w:val="00A30923"/>
    <w:rsid w:val="00A3161E"/>
    <w:rsid w:val="00A31925"/>
    <w:rsid w:val="00A31B87"/>
    <w:rsid w:val="00A3212A"/>
    <w:rsid w:val="00A32275"/>
    <w:rsid w:val="00A3282A"/>
    <w:rsid w:val="00A3300D"/>
    <w:rsid w:val="00A33645"/>
    <w:rsid w:val="00A33EE4"/>
    <w:rsid w:val="00A34277"/>
    <w:rsid w:val="00A34C0B"/>
    <w:rsid w:val="00A34ECE"/>
    <w:rsid w:val="00A34FD6"/>
    <w:rsid w:val="00A35BCF"/>
    <w:rsid w:val="00A35E2B"/>
    <w:rsid w:val="00A35F30"/>
    <w:rsid w:val="00A362A0"/>
    <w:rsid w:val="00A36546"/>
    <w:rsid w:val="00A36898"/>
    <w:rsid w:val="00A37179"/>
    <w:rsid w:val="00A37CD0"/>
    <w:rsid w:val="00A4000D"/>
    <w:rsid w:val="00A40F4C"/>
    <w:rsid w:val="00A411C2"/>
    <w:rsid w:val="00A41500"/>
    <w:rsid w:val="00A4181D"/>
    <w:rsid w:val="00A429AC"/>
    <w:rsid w:val="00A42AFD"/>
    <w:rsid w:val="00A432D0"/>
    <w:rsid w:val="00A43378"/>
    <w:rsid w:val="00A437D0"/>
    <w:rsid w:val="00A439BE"/>
    <w:rsid w:val="00A43ACE"/>
    <w:rsid w:val="00A44063"/>
    <w:rsid w:val="00A448DF"/>
    <w:rsid w:val="00A44967"/>
    <w:rsid w:val="00A44B8D"/>
    <w:rsid w:val="00A45962"/>
    <w:rsid w:val="00A45C0E"/>
    <w:rsid w:val="00A460EC"/>
    <w:rsid w:val="00A4621B"/>
    <w:rsid w:val="00A4642C"/>
    <w:rsid w:val="00A465C2"/>
    <w:rsid w:val="00A469B8"/>
    <w:rsid w:val="00A4729B"/>
    <w:rsid w:val="00A4735E"/>
    <w:rsid w:val="00A4744F"/>
    <w:rsid w:val="00A4767E"/>
    <w:rsid w:val="00A47DB1"/>
    <w:rsid w:val="00A47ED1"/>
    <w:rsid w:val="00A5000F"/>
    <w:rsid w:val="00A501DF"/>
    <w:rsid w:val="00A505B1"/>
    <w:rsid w:val="00A5150A"/>
    <w:rsid w:val="00A51F3A"/>
    <w:rsid w:val="00A52279"/>
    <w:rsid w:val="00A522CD"/>
    <w:rsid w:val="00A523EA"/>
    <w:rsid w:val="00A524A6"/>
    <w:rsid w:val="00A52A02"/>
    <w:rsid w:val="00A52AE9"/>
    <w:rsid w:val="00A52B90"/>
    <w:rsid w:val="00A53B51"/>
    <w:rsid w:val="00A53DE1"/>
    <w:rsid w:val="00A5401E"/>
    <w:rsid w:val="00A5407E"/>
    <w:rsid w:val="00A540EF"/>
    <w:rsid w:val="00A54422"/>
    <w:rsid w:val="00A54680"/>
    <w:rsid w:val="00A54955"/>
    <w:rsid w:val="00A54B60"/>
    <w:rsid w:val="00A54D9A"/>
    <w:rsid w:val="00A55C12"/>
    <w:rsid w:val="00A55CF7"/>
    <w:rsid w:val="00A5620D"/>
    <w:rsid w:val="00A56461"/>
    <w:rsid w:val="00A56831"/>
    <w:rsid w:val="00A56D12"/>
    <w:rsid w:val="00A56F49"/>
    <w:rsid w:val="00A57666"/>
    <w:rsid w:val="00A57A59"/>
    <w:rsid w:val="00A57E06"/>
    <w:rsid w:val="00A57ECF"/>
    <w:rsid w:val="00A60234"/>
    <w:rsid w:val="00A60242"/>
    <w:rsid w:val="00A602B3"/>
    <w:rsid w:val="00A608ED"/>
    <w:rsid w:val="00A60CEF"/>
    <w:rsid w:val="00A60E71"/>
    <w:rsid w:val="00A6123B"/>
    <w:rsid w:val="00A61751"/>
    <w:rsid w:val="00A6192D"/>
    <w:rsid w:val="00A61CB0"/>
    <w:rsid w:val="00A621C6"/>
    <w:rsid w:val="00A626EA"/>
    <w:rsid w:val="00A62C81"/>
    <w:rsid w:val="00A62F58"/>
    <w:rsid w:val="00A62FBA"/>
    <w:rsid w:val="00A63003"/>
    <w:rsid w:val="00A63341"/>
    <w:rsid w:val="00A63346"/>
    <w:rsid w:val="00A633EB"/>
    <w:rsid w:val="00A639D9"/>
    <w:rsid w:val="00A63A98"/>
    <w:rsid w:val="00A6408E"/>
    <w:rsid w:val="00A64233"/>
    <w:rsid w:val="00A64FC2"/>
    <w:rsid w:val="00A65E15"/>
    <w:rsid w:val="00A65E5E"/>
    <w:rsid w:val="00A65F45"/>
    <w:rsid w:val="00A660A3"/>
    <w:rsid w:val="00A66D6F"/>
    <w:rsid w:val="00A672BD"/>
    <w:rsid w:val="00A67528"/>
    <w:rsid w:val="00A7038C"/>
    <w:rsid w:val="00A705B0"/>
    <w:rsid w:val="00A706DA"/>
    <w:rsid w:val="00A70E18"/>
    <w:rsid w:val="00A70FEF"/>
    <w:rsid w:val="00A72AB5"/>
    <w:rsid w:val="00A72C94"/>
    <w:rsid w:val="00A72DEA"/>
    <w:rsid w:val="00A731E4"/>
    <w:rsid w:val="00A732E1"/>
    <w:rsid w:val="00A73358"/>
    <w:rsid w:val="00A7342B"/>
    <w:rsid w:val="00A7412B"/>
    <w:rsid w:val="00A7452A"/>
    <w:rsid w:val="00A747B2"/>
    <w:rsid w:val="00A747F5"/>
    <w:rsid w:val="00A74A34"/>
    <w:rsid w:val="00A74A5B"/>
    <w:rsid w:val="00A756AB"/>
    <w:rsid w:val="00A756BE"/>
    <w:rsid w:val="00A7588F"/>
    <w:rsid w:val="00A75C94"/>
    <w:rsid w:val="00A75DEB"/>
    <w:rsid w:val="00A76208"/>
    <w:rsid w:val="00A762EC"/>
    <w:rsid w:val="00A767FB"/>
    <w:rsid w:val="00A7680F"/>
    <w:rsid w:val="00A76E76"/>
    <w:rsid w:val="00A77880"/>
    <w:rsid w:val="00A77D63"/>
    <w:rsid w:val="00A803F3"/>
    <w:rsid w:val="00A809D6"/>
    <w:rsid w:val="00A81AF0"/>
    <w:rsid w:val="00A81BD7"/>
    <w:rsid w:val="00A82096"/>
    <w:rsid w:val="00A8223B"/>
    <w:rsid w:val="00A82355"/>
    <w:rsid w:val="00A828C4"/>
    <w:rsid w:val="00A82D43"/>
    <w:rsid w:val="00A82E51"/>
    <w:rsid w:val="00A838AD"/>
    <w:rsid w:val="00A8489D"/>
    <w:rsid w:val="00A84A64"/>
    <w:rsid w:val="00A84B31"/>
    <w:rsid w:val="00A8582C"/>
    <w:rsid w:val="00A85FF3"/>
    <w:rsid w:val="00A86238"/>
    <w:rsid w:val="00A86693"/>
    <w:rsid w:val="00A869E7"/>
    <w:rsid w:val="00A86BA1"/>
    <w:rsid w:val="00A86C1B"/>
    <w:rsid w:val="00A86E3E"/>
    <w:rsid w:val="00A87326"/>
    <w:rsid w:val="00A87550"/>
    <w:rsid w:val="00A87598"/>
    <w:rsid w:val="00A87826"/>
    <w:rsid w:val="00A87D0F"/>
    <w:rsid w:val="00A903E2"/>
    <w:rsid w:val="00A90F4C"/>
    <w:rsid w:val="00A91A69"/>
    <w:rsid w:val="00A91A97"/>
    <w:rsid w:val="00A91D4F"/>
    <w:rsid w:val="00A92176"/>
    <w:rsid w:val="00A93790"/>
    <w:rsid w:val="00A938C0"/>
    <w:rsid w:val="00A94591"/>
    <w:rsid w:val="00A9493E"/>
    <w:rsid w:val="00A94FCD"/>
    <w:rsid w:val="00A95096"/>
    <w:rsid w:val="00A956DA"/>
    <w:rsid w:val="00A95854"/>
    <w:rsid w:val="00A979B8"/>
    <w:rsid w:val="00A97D39"/>
    <w:rsid w:val="00AA07FD"/>
    <w:rsid w:val="00AA0CBC"/>
    <w:rsid w:val="00AA0D1E"/>
    <w:rsid w:val="00AA0E23"/>
    <w:rsid w:val="00AA149C"/>
    <w:rsid w:val="00AA14DA"/>
    <w:rsid w:val="00AA15F8"/>
    <w:rsid w:val="00AA1815"/>
    <w:rsid w:val="00AA1A71"/>
    <w:rsid w:val="00AA1AC1"/>
    <w:rsid w:val="00AA1E5C"/>
    <w:rsid w:val="00AA2EF9"/>
    <w:rsid w:val="00AA31A6"/>
    <w:rsid w:val="00AA3232"/>
    <w:rsid w:val="00AA35F2"/>
    <w:rsid w:val="00AA4014"/>
    <w:rsid w:val="00AA430C"/>
    <w:rsid w:val="00AA465E"/>
    <w:rsid w:val="00AA4EBD"/>
    <w:rsid w:val="00AA5311"/>
    <w:rsid w:val="00AA5938"/>
    <w:rsid w:val="00AA59CE"/>
    <w:rsid w:val="00AA61F3"/>
    <w:rsid w:val="00AA6580"/>
    <w:rsid w:val="00AA6F9E"/>
    <w:rsid w:val="00AA70A8"/>
    <w:rsid w:val="00AA76AB"/>
    <w:rsid w:val="00AA7913"/>
    <w:rsid w:val="00AA7EB8"/>
    <w:rsid w:val="00AB041B"/>
    <w:rsid w:val="00AB0690"/>
    <w:rsid w:val="00AB1B67"/>
    <w:rsid w:val="00AB1EFE"/>
    <w:rsid w:val="00AB258D"/>
    <w:rsid w:val="00AB2A6D"/>
    <w:rsid w:val="00AB2DE9"/>
    <w:rsid w:val="00AB2E36"/>
    <w:rsid w:val="00AB2EBD"/>
    <w:rsid w:val="00AB4403"/>
    <w:rsid w:val="00AB4EE5"/>
    <w:rsid w:val="00AB57DD"/>
    <w:rsid w:val="00AB5C74"/>
    <w:rsid w:val="00AB6B6C"/>
    <w:rsid w:val="00AB6D51"/>
    <w:rsid w:val="00AB6DAC"/>
    <w:rsid w:val="00AB7518"/>
    <w:rsid w:val="00AB7572"/>
    <w:rsid w:val="00AB7D24"/>
    <w:rsid w:val="00AC06B8"/>
    <w:rsid w:val="00AC0807"/>
    <w:rsid w:val="00AC0B9E"/>
    <w:rsid w:val="00AC0C4B"/>
    <w:rsid w:val="00AC12A6"/>
    <w:rsid w:val="00AC189D"/>
    <w:rsid w:val="00AC1950"/>
    <w:rsid w:val="00AC1A81"/>
    <w:rsid w:val="00AC1DF8"/>
    <w:rsid w:val="00AC276D"/>
    <w:rsid w:val="00AC2B4A"/>
    <w:rsid w:val="00AC2EB0"/>
    <w:rsid w:val="00AC3562"/>
    <w:rsid w:val="00AC3728"/>
    <w:rsid w:val="00AC385A"/>
    <w:rsid w:val="00AC4229"/>
    <w:rsid w:val="00AC499F"/>
    <w:rsid w:val="00AC4CC4"/>
    <w:rsid w:val="00AC4DE5"/>
    <w:rsid w:val="00AC4EB7"/>
    <w:rsid w:val="00AC63C4"/>
    <w:rsid w:val="00AC67D5"/>
    <w:rsid w:val="00AC6D08"/>
    <w:rsid w:val="00AC70CA"/>
    <w:rsid w:val="00AC78F4"/>
    <w:rsid w:val="00AD04BD"/>
    <w:rsid w:val="00AD08E7"/>
    <w:rsid w:val="00AD096F"/>
    <w:rsid w:val="00AD2228"/>
    <w:rsid w:val="00AD262A"/>
    <w:rsid w:val="00AD2AA0"/>
    <w:rsid w:val="00AD2E4E"/>
    <w:rsid w:val="00AD3CA1"/>
    <w:rsid w:val="00AD42B4"/>
    <w:rsid w:val="00AD5905"/>
    <w:rsid w:val="00AD5C51"/>
    <w:rsid w:val="00AD5CE3"/>
    <w:rsid w:val="00AD677D"/>
    <w:rsid w:val="00AD6D29"/>
    <w:rsid w:val="00AD6FC0"/>
    <w:rsid w:val="00AD71D1"/>
    <w:rsid w:val="00AD747A"/>
    <w:rsid w:val="00AD7A6B"/>
    <w:rsid w:val="00AD7DCA"/>
    <w:rsid w:val="00AD7F3D"/>
    <w:rsid w:val="00AE02A4"/>
    <w:rsid w:val="00AE0A47"/>
    <w:rsid w:val="00AE0AB7"/>
    <w:rsid w:val="00AE0CD9"/>
    <w:rsid w:val="00AE0F14"/>
    <w:rsid w:val="00AE1A91"/>
    <w:rsid w:val="00AE1C5C"/>
    <w:rsid w:val="00AE1F14"/>
    <w:rsid w:val="00AE26BC"/>
    <w:rsid w:val="00AE289C"/>
    <w:rsid w:val="00AE2B99"/>
    <w:rsid w:val="00AE2C69"/>
    <w:rsid w:val="00AE32FD"/>
    <w:rsid w:val="00AE38F9"/>
    <w:rsid w:val="00AE39D5"/>
    <w:rsid w:val="00AE44DA"/>
    <w:rsid w:val="00AE48CE"/>
    <w:rsid w:val="00AE57F2"/>
    <w:rsid w:val="00AE5873"/>
    <w:rsid w:val="00AE6040"/>
    <w:rsid w:val="00AE6133"/>
    <w:rsid w:val="00AE640C"/>
    <w:rsid w:val="00AE657C"/>
    <w:rsid w:val="00AE6868"/>
    <w:rsid w:val="00AE7614"/>
    <w:rsid w:val="00AF0DEB"/>
    <w:rsid w:val="00AF1235"/>
    <w:rsid w:val="00AF1501"/>
    <w:rsid w:val="00AF1587"/>
    <w:rsid w:val="00AF1BAF"/>
    <w:rsid w:val="00AF2126"/>
    <w:rsid w:val="00AF2897"/>
    <w:rsid w:val="00AF2C10"/>
    <w:rsid w:val="00AF48C0"/>
    <w:rsid w:val="00AF5308"/>
    <w:rsid w:val="00AF5731"/>
    <w:rsid w:val="00AF57EA"/>
    <w:rsid w:val="00AF59FF"/>
    <w:rsid w:val="00B00001"/>
    <w:rsid w:val="00B0034F"/>
    <w:rsid w:val="00B006BD"/>
    <w:rsid w:val="00B0249C"/>
    <w:rsid w:val="00B02D07"/>
    <w:rsid w:val="00B0336A"/>
    <w:rsid w:val="00B034AF"/>
    <w:rsid w:val="00B036B3"/>
    <w:rsid w:val="00B03801"/>
    <w:rsid w:val="00B039E3"/>
    <w:rsid w:val="00B03ED8"/>
    <w:rsid w:val="00B03FBB"/>
    <w:rsid w:val="00B04219"/>
    <w:rsid w:val="00B0434A"/>
    <w:rsid w:val="00B045E7"/>
    <w:rsid w:val="00B050F9"/>
    <w:rsid w:val="00B0523E"/>
    <w:rsid w:val="00B05470"/>
    <w:rsid w:val="00B0583F"/>
    <w:rsid w:val="00B05C77"/>
    <w:rsid w:val="00B06462"/>
    <w:rsid w:val="00B068DD"/>
    <w:rsid w:val="00B069D2"/>
    <w:rsid w:val="00B06F4D"/>
    <w:rsid w:val="00B07473"/>
    <w:rsid w:val="00B100AC"/>
    <w:rsid w:val="00B10267"/>
    <w:rsid w:val="00B1045E"/>
    <w:rsid w:val="00B10924"/>
    <w:rsid w:val="00B10F55"/>
    <w:rsid w:val="00B115C2"/>
    <w:rsid w:val="00B11959"/>
    <w:rsid w:val="00B11E5B"/>
    <w:rsid w:val="00B12370"/>
    <w:rsid w:val="00B12A58"/>
    <w:rsid w:val="00B12FC9"/>
    <w:rsid w:val="00B13141"/>
    <w:rsid w:val="00B133F9"/>
    <w:rsid w:val="00B1341C"/>
    <w:rsid w:val="00B1408A"/>
    <w:rsid w:val="00B1459C"/>
    <w:rsid w:val="00B14A71"/>
    <w:rsid w:val="00B14AA1"/>
    <w:rsid w:val="00B15161"/>
    <w:rsid w:val="00B15A5C"/>
    <w:rsid w:val="00B165C0"/>
    <w:rsid w:val="00B168C2"/>
    <w:rsid w:val="00B17076"/>
    <w:rsid w:val="00B174B0"/>
    <w:rsid w:val="00B175E8"/>
    <w:rsid w:val="00B20EA7"/>
    <w:rsid w:val="00B210A9"/>
    <w:rsid w:val="00B21C28"/>
    <w:rsid w:val="00B22661"/>
    <w:rsid w:val="00B22981"/>
    <w:rsid w:val="00B22D18"/>
    <w:rsid w:val="00B230D5"/>
    <w:rsid w:val="00B2316F"/>
    <w:rsid w:val="00B23372"/>
    <w:rsid w:val="00B23BB7"/>
    <w:rsid w:val="00B24437"/>
    <w:rsid w:val="00B2474D"/>
    <w:rsid w:val="00B2494A"/>
    <w:rsid w:val="00B2497B"/>
    <w:rsid w:val="00B24CEE"/>
    <w:rsid w:val="00B24DC8"/>
    <w:rsid w:val="00B25158"/>
    <w:rsid w:val="00B253FC"/>
    <w:rsid w:val="00B25E71"/>
    <w:rsid w:val="00B2654D"/>
    <w:rsid w:val="00B272C5"/>
    <w:rsid w:val="00B276ED"/>
    <w:rsid w:val="00B27F28"/>
    <w:rsid w:val="00B3028A"/>
    <w:rsid w:val="00B30643"/>
    <w:rsid w:val="00B30755"/>
    <w:rsid w:val="00B30ED0"/>
    <w:rsid w:val="00B314C1"/>
    <w:rsid w:val="00B32D5A"/>
    <w:rsid w:val="00B32F85"/>
    <w:rsid w:val="00B334A5"/>
    <w:rsid w:val="00B3385A"/>
    <w:rsid w:val="00B33D58"/>
    <w:rsid w:val="00B340E6"/>
    <w:rsid w:val="00B34850"/>
    <w:rsid w:val="00B34A06"/>
    <w:rsid w:val="00B34A44"/>
    <w:rsid w:val="00B34CD6"/>
    <w:rsid w:val="00B359AA"/>
    <w:rsid w:val="00B35D93"/>
    <w:rsid w:val="00B36A18"/>
    <w:rsid w:val="00B36F0E"/>
    <w:rsid w:val="00B372D4"/>
    <w:rsid w:val="00B374DC"/>
    <w:rsid w:val="00B3765E"/>
    <w:rsid w:val="00B37710"/>
    <w:rsid w:val="00B4027A"/>
    <w:rsid w:val="00B404CE"/>
    <w:rsid w:val="00B409E4"/>
    <w:rsid w:val="00B41BC0"/>
    <w:rsid w:val="00B421B7"/>
    <w:rsid w:val="00B422EF"/>
    <w:rsid w:val="00B42F29"/>
    <w:rsid w:val="00B43234"/>
    <w:rsid w:val="00B433DB"/>
    <w:rsid w:val="00B43436"/>
    <w:rsid w:val="00B4345F"/>
    <w:rsid w:val="00B43578"/>
    <w:rsid w:val="00B4398B"/>
    <w:rsid w:val="00B43B00"/>
    <w:rsid w:val="00B446BA"/>
    <w:rsid w:val="00B446FF"/>
    <w:rsid w:val="00B44936"/>
    <w:rsid w:val="00B44BE3"/>
    <w:rsid w:val="00B44FFB"/>
    <w:rsid w:val="00B45278"/>
    <w:rsid w:val="00B457ED"/>
    <w:rsid w:val="00B45BAD"/>
    <w:rsid w:val="00B45CB6"/>
    <w:rsid w:val="00B45CB9"/>
    <w:rsid w:val="00B463C3"/>
    <w:rsid w:val="00B46AFE"/>
    <w:rsid w:val="00B46CDC"/>
    <w:rsid w:val="00B4788D"/>
    <w:rsid w:val="00B47A2A"/>
    <w:rsid w:val="00B51CF6"/>
    <w:rsid w:val="00B527FC"/>
    <w:rsid w:val="00B529DF"/>
    <w:rsid w:val="00B54512"/>
    <w:rsid w:val="00B5485D"/>
    <w:rsid w:val="00B548FA"/>
    <w:rsid w:val="00B553AA"/>
    <w:rsid w:val="00B5559D"/>
    <w:rsid w:val="00B55EF1"/>
    <w:rsid w:val="00B566EF"/>
    <w:rsid w:val="00B57001"/>
    <w:rsid w:val="00B5730B"/>
    <w:rsid w:val="00B57576"/>
    <w:rsid w:val="00B60EC8"/>
    <w:rsid w:val="00B60FE5"/>
    <w:rsid w:val="00B6128F"/>
    <w:rsid w:val="00B6177C"/>
    <w:rsid w:val="00B619E7"/>
    <w:rsid w:val="00B61CA6"/>
    <w:rsid w:val="00B626D9"/>
    <w:rsid w:val="00B62DA7"/>
    <w:rsid w:val="00B63364"/>
    <w:rsid w:val="00B6366A"/>
    <w:rsid w:val="00B63D89"/>
    <w:rsid w:val="00B640E1"/>
    <w:rsid w:val="00B64118"/>
    <w:rsid w:val="00B64BE9"/>
    <w:rsid w:val="00B64CC9"/>
    <w:rsid w:val="00B64D39"/>
    <w:rsid w:val="00B64D67"/>
    <w:rsid w:val="00B65288"/>
    <w:rsid w:val="00B65C5C"/>
    <w:rsid w:val="00B65FEF"/>
    <w:rsid w:val="00B661CC"/>
    <w:rsid w:val="00B6634E"/>
    <w:rsid w:val="00B66377"/>
    <w:rsid w:val="00B66447"/>
    <w:rsid w:val="00B66698"/>
    <w:rsid w:val="00B666FB"/>
    <w:rsid w:val="00B66E76"/>
    <w:rsid w:val="00B67D80"/>
    <w:rsid w:val="00B70116"/>
    <w:rsid w:val="00B7056E"/>
    <w:rsid w:val="00B70B47"/>
    <w:rsid w:val="00B70C51"/>
    <w:rsid w:val="00B70E96"/>
    <w:rsid w:val="00B714F0"/>
    <w:rsid w:val="00B71500"/>
    <w:rsid w:val="00B71AB7"/>
    <w:rsid w:val="00B72AB0"/>
    <w:rsid w:val="00B72EF7"/>
    <w:rsid w:val="00B732B3"/>
    <w:rsid w:val="00B734D6"/>
    <w:rsid w:val="00B735CF"/>
    <w:rsid w:val="00B742A5"/>
    <w:rsid w:val="00B745A6"/>
    <w:rsid w:val="00B74799"/>
    <w:rsid w:val="00B75102"/>
    <w:rsid w:val="00B758B3"/>
    <w:rsid w:val="00B760AC"/>
    <w:rsid w:val="00B76716"/>
    <w:rsid w:val="00B76AF3"/>
    <w:rsid w:val="00B76F22"/>
    <w:rsid w:val="00B775BF"/>
    <w:rsid w:val="00B80325"/>
    <w:rsid w:val="00B807F1"/>
    <w:rsid w:val="00B80E18"/>
    <w:rsid w:val="00B80F7A"/>
    <w:rsid w:val="00B81685"/>
    <w:rsid w:val="00B8193A"/>
    <w:rsid w:val="00B82DA1"/>
    <w:rsid w:val="00B82FDA"/>
    <w:rsid w:val="00B8309E"/>
    <w:rsid w:val="00B8339E"/>
    <w:rsid w:val="00B8447A"/>
    <w:rsid w:val="00B84598"/>
    <w:rsid w:val="00B851F2"/>
    <w:rsid w:val="00B85A4C"/>
    <w:rsid w:val="00B86054"/>
    <w:rsid w:val="00B86516"/>
    <w:rsid w:val="00B86823"/>
    <w:rsid w:val="00B86869"/>
    <w:rsid w:val="00B869BC"/>
    <w:rsid w:val="00B86B31"/>
    <w:rsid w:val="00B86E59"/>
    <w:rsid w:val="00B87675"/>
    <w:rsid w:val="00B9016A"/>
    <w:rsid w:val="00B90D55"/>
    <w:rsid w:val="00B91EDC"/>
    <w:rsid w:val="00B91FE5"/>
    <w:rsid w:val="00B92826"/>
    <w:rsid w:val="00B9308D"/>
    <w:rsid w:val="00B93358"/>
    <w:rsid w:val="00B934B5"/>
    <w:rsid w:val="00B93B61"/>
    <w:rsid w:val="00B93F04"/>
    <w:rsid w:val="00B94141"/>
    <w:rsid w:val="00B943BF"/>
    <w:rsid w:val="00B945BB"/>
    <w:rsid w:val="00B94C75"/>
    <w:rsid w:val="00B95C64"/>
    <w:rsid w:val="00B96699"/>
    <w:rsid w:val="00B968A9"/>
    <w:rsid w:val="00B96D51"/>
    <w:rsid w:val="00B97321"/>
    <w:rsid w:val="00B97774"/>
    <w:rsid w:val="00B97801"/>
    <w:rsid w:val="00B97807"/>
    <w:rsid w:val="00B97AD6"/>
    <w:rsid w:val="00BA0182"/>
    <w:rsid w:val="00BA0CB0"/>
    <w:rsid w:val="00BA108F"/>
    <w:rsid w:val="00BA1712"/>
    <w:rsid w:val="00BA1756"/>
    <w:rsid w:val="00BA1974"/>
    <w:rsid w:val="00BA1D56"/>
    <w:rsid w:val="00BA2415"/>
    <w:rsid w:val="00BA30B9"/>
    <w:rsid w:val="00BA32C3"/>
    <w:rsid w:val="00BA3C6C"/>
    <w:rsid w:val="00BA3EE0"/>
    <w:rsid w:val="00BA4135"/>
    <w:rsid w:val="00BA4CD5"/>
    <w:rsid w:val="00BA4E95"/>
    <w:rsid w:val="00BA52B1"/>
    <w:rsid w:val="00BA5353"/>
    <w:rsid w:val="00BA58B4"/>
    <w:rsid w:val="00BA5AC5"/>
    <w:rsid w:val="00BA5DEA"/>
    <w:rsid w:val="00BA62E8"/>
    <w:rsid w:val="00BA6328"/>
    <w:rsid w:val="00BA702A"/>
    <w:rsid w:val="00BA7264"/>
    <w:rsid w:val="00BA756A"/>
    <w:rsid w:val="00BA7D70"/>
    <w:rsid w:val="00BB0439"/>
    <w:rsid w:val="00BB0660"/>
    <w:rsid w:val="00BB08CA"/>
    <w:rsid w:val="00BB0EFA"/>
    <w:rsid w:val="00BB13C0"/>
    <w:rsid w:val="00BB1829"/>
    <w:rsid w:val="00BB1B95"/>
    <w:rsid w:val="00BB257A"/>
    <w:rsid w:val="00BB2FB0"/>
    <w:rsid w:val="00BB3664"/>
    <w:rsid w:val="00BB36B1"/>
    <w:rsid w:val="00BB3766"/>
    <w:rsid w:val="00BB507A"/>
    <w:rsid w:val="00BB53B6"/>
    <w:rsid w:val="00BB58CF"/>
    <w:rsid w:val="00BB641E"/>
    <w:rsid w:val="00BB6756"/>
    <w:rsid w:val="00BB6B4F"/>
    <w:rsid w:val="00BB6D7A"/>
    <w:rsid w:val="00BB6DA6"/>
    <w:rsid w:val="00BB7324"/>
    <w:rsid w:val="00BB74D3"/>
    <w:rsid w:val="00BB78E8"/>
    <w:rsid w:val="00BB7CE0"/>
    <w:rsid w:val="00BB7D59"/>
    <w:rsid w:val="00BC01D7"/>
    <w:rsid w:val="00BC0528"/>
    <w:rsid w:val="00BC1077"/>
    <w:rsid w:val="00BC1F2B"/>
    <w:rsid w:val="00BC2271"/>
    <w:rsid w:val="00BC289B"/>
    <w:rsid w:val="00BC2DE6"/>
    <w:rsid w:val="00BC3338"/>
    <w:rsid w:val="00BC3AE4"/>
    <w:rsid w:val="00BC3F04"/>
    <w:rsid w:val="00BC3F41"/>
    <w:rsid w:val="00BC43C3"/>
    <w:rsid w:val="00BC4DD3"/>
    <w:rsid w:val="00BC506E"/>
    <w:rsid w:val="00BC5CAC"/>
    <w:rsid w:val="00BC6067"/>
    <w:rsid w:val="00BC6AAA"/>
    <w:rsid w:val="00BC6DA8"/>
    <w:rsid w:val="00BC6E5F"/>
    <w:rsid w:val="00BC6F42"/>
    <w:rsid w:val="00BC70D4"/>
    <w:rsid w:val="00BC7533"/>
    <w:rsid w:val="00BC7D5F"/>
    <w:rsid w:val="00BD0073"/>
    <w:rsid w:val="00BD1A0F"/>
    <w:rsid w:val="00BD2089"/>
    <w:rsid w:val="00BD20E7"/>
    <w:rsid w:val="00BD27A3"/>
    <w:rsid w:val="00BD28DF"/>
    <w:rsid w:val="00BD34DB"/>
    <w:rsid w:val="00BD391A"/>
    <w:rsid w:val="00BD3E0D"/>
    <w:rsid w:val="00BD5059"/>
    <w:rsid w:val="00BD556B"/>
    <w:rsid w:val="00BD5C72"/>
    <w:rsid w:val="00BD5CB4"/>
    <w:rsid w:val="00BD639F"/>
    <w:rsid w:val="00BD7F7F"/>
    <w:rsid w:val="00BE0446"/>
    <w:rsid w:val="00BE04EF"/>
    <w:rsid w:val="00BE0801"/>
    <w:rsid w:val="00BE0AC0"/>
    <w:rsid w:val="00BE1792"/>
    <w:rsid w:val="00BE20AB"/>
    <w:rsid w:val="00BE2273"/>
    <w:rsid w:val="00BE2EAA"/>
    <w:rsid w:val="00BE3D13"/>
    <w:rsid w:val="00BE4B1A"/>
    <w:rsid w:val="00BE54AD"/>
    <w:rsid w:val="00BE5D8A"/>
    <w:rsid w:val="00BE6240"/>
    <w:rsid w:val="00BE6710"/>
    <w:rsid w:val="00BE6A5D"/>
    <w:rsid w:val="00BE6CC5"/>
    <w:rsid w:val="00BE6FC2"/>
    <w:rsid w:val="00BE745D"/>
    <w:rsid w:val="00BE76FF"/>
    <w:rsid w:val="00BE7A84"/>
    <w:rsid w:val="00BF04BE"/>
    <w:rsid w:val="00BF0B9C"/>
    <w:rsid w:val="00BF1637"/>
    <w:rsid w:val="00BF1C00"/>
    <w:rsid w:val="00BF21BD"/>
    <w:rsid w:val="00BF2747"/>
    <w:rsid w:val="00BF2959"/>
    <w:rsid w:val="00BF3016"/>
    <w:rsid w:val="00BF32CB"/>
    <w:rsid w:val="00BF3509"/>
    <w:rsid w:val="00BF3591"/>
    <w:rsid w:val="00BF377D"/>
    <w:rsid w:val="00BF3ECC"/>
    <w:rsid w:val="00BF4148"/>
    <w:rsid w:val="00BF41E7"/>
    <w:rsid w:val="00BF423B"/>
    <w:rsid w:val="00BF49DE"/>
    <w:rsid w:val="00BF4C71"/>
    <w:rsid w:val="00BF5773"/>
    <w:rsid w:val="00BF579B"/>
    <w:rsid w:val="00BF6183"/>
    <w:rsid w:val="00BF63C6"/>
    <w:rsid w:val="00BF73FD"/>
    <w:rsid w:val="00BF767A"/>
    <w:rsid w:val="00BF7A62"/>
    <w:rsid w:val="00BF7E66"/>
    <w:rsid w:val="00C00F1A"/>
    <w:rsid w:val="00C01327"/>
    <w:rsid w:val="00C016B0"/>
    <w:rsid w:val="00C01A96"/>
    <w:rsid w:val="00C033BB"/>
    <w:rsid w:val="00C03D31"/>
    <w:rsid w:val="00C050AE"/>
    <w:rsid w:val="00C058F3"/>
    <w:rsid w:val="00C06125"/>
    <w:rsid w:val="00C06A89"/>
    <w:rsid w:val="00C06FD3"/>
    <w:rsid w:val="00C0712E"/>
    <w:rsid w:val="00C07830"/>
    <w:rsid w:val="00C10067"/>
    <w:rsid w:val="00C108DD"/>
    <w:rsid w:val="00C10F8E"/>
    <w:rsid w:val="00C1193D"/>
    <w:rsid w:val="00C11D86"/>
    <w:rsid w:val="00C123E4"/>
    <w:rsid w:val="00C1329E"/>
    <w:rsid w:val="00C145F5"/>
    <w:rsid w:val="00C1464F"/>
    <w:rsid w:val="00C14C5A"/>
    <w:rsid w:val="00C14DDA"/>
    <w:rsid w:val="00C15A33"/>
    <w:rsid w:val="00C1632C"/>
    <w:rsid w:val="00C1649D"/>
    <w:rsid w:val="00C164F5"/>
    <w:rsid w:val="00C16C75"/>
    <w:rsid w:val="00C1762B"/>
    <w:rsid w:val="00C17F1F"/>
    <w:rsid w:val="00C2041C"/>
    <w:rsid w:val="00C20E27"/>
    <w:rsid w:val="00C21488"/>
    <w:rsid w:val="00C2150B"/>
    <w:rsid w:val="00C21DF4"/>
    <w:rsid w:val="00C21ED1"/>
    <w:rsid w:val="00C22280"/>
    <w:rsid w:val="00C23290"/>
    <w:rsid w:val="00C2373D"/>
    <w:rsid w:val="00C23787"/>
    <w:rsid w:val="00C23F38"/>
    <w:rsid w:val="00C241F8"/>
    <w:rsid w:val="00C24C9C"/>
    <w:rsid w:val="00C24D35"/>
    <w:rsid w:val="00C25AE6"/>
    <w:rsid w:val="00C26319"/>
    <w:rsid w:val="00C26C08"/>
    <w:rsid w:val="00C27131"/>
    <w:rsid w:val="00C274AE"/>
    <w:rsid w:val="00C27CFE"/>
    <w:rsid w:val="00C30656"/>
    <w:rsid w:val="00C30720"/>
    <w:rsid w:val="00C30AE8"/>
    <w:rsid w:val="00C31711"/>
    <w:rsid w:val="00C31746"/>
    <w:rsid w:val="00C32487"/>
    <w:rsid w:val="00C325F4"/>
    <w:rsid w:val="00C33DBA"/>
    <w:rsid w:val="00C3404F"/>
    <w:rsid w:val="00C3492D"/>
    <w:rsid w:val="00C349D3"/>
    <w:rsid w:val="00C349E0"/>
    <w:rsid w:val="00C34B41"/>
    <w:rsid w:val="00C34BBA"/>
    <w:rsid w:val="00C34C9E"/>
    <w:rsid w:val="00C34DB0"/>
    <w:rsid w:val="00C3580C"/>
    <w:rsid w:val="00C36140"/>
    <w:rsid w:val="00C3620E"/>
    <w:rsid w:val="00C36DAD"/>
    <w:rsid w:val="00C36F22"/>
    <w:rsid w:val="00C37438"/>
    <w:rsid w:val="00C37570"/>
    <w:rsid w:val="00C37CB0"/>
    <w:rsid w:val="00C37D4E"/>
    <w:rsid w:val="00C40F0B"/>
    <w:rsid w:val="00C4130B"/>
    <w:rsid w:val="00C4258D"/>
    <w:rsid w:val="00C42FB4"/>
    <w:rsid w:val="00C4358B"/>
    <w:rsid w:val="00C435DF"/>
    <w:rsid w:val="00C43EB2"/>
    <w:rsid w:val="00C4444A"/>
    <w:rsid w:val="00C44498"/>
    <w:rsid w:val="00C4458D"/>
    <w:rsid w:val="00C44E88"/>
    <w:rsid w:val="00C44EA4"/>
    <w:rsid w:val="00C44F56"/>
    <w:rsid w:val="00C45752"/>
    <w:rsid w:val="00C45765"/>
    <w:rsid w:val="00C45D4D"/>
    <w:rsid w:val="00C46047"/>
    <w:rsid w:val="00C46210"/>
    <w:rsid w:val="00C462C6"/>
    <w:rsid w:val="00C46686"/>
    <w:rsid w:val="00C473CD"/>
    <w:rsid w:val="00C5038E"/>
    <w:rsid w:val="00C504A4"/>
    <w:rsid w:val="00C50D9E"/>
    <w:rsid w:val="00C50F22"/>
    <w:rsid w:val="00C50F70"/>
    <w:rsid w:val="00C516A6"/>
    <w:rsid w:val="00C51F09"/>
    <w:rsid w:val="00C52467"/>
    <w:rsid w:val="00C535A9"/>
    <w:rsid w:val="00C53FB0"/>
    <w:rsid w:val="00C54021"/>
    <w:rsid w:val="00C5411A"/>
    <w:rsid w:val="00C559F6"/>
    <w:rsid w:val="00C55AFC"/>
    <w:rsid w:val="00C55D1B"/>
    <w:rsid w:val="00C56935"/>
    <w:rsid w:val="00C57164"/>
    <w:rsid w:val="00C57560"/>
    <w:rsid w:val="00C5760A"/>
    <w:rsid w:val="00C576D0"/>
    <w:rsid w:val="00C57D5E"/>
    <w:rsid w:val="00C60413"/>
    <w:rsid w:val="00C6097C"/>
    <w:rsid w:val="00C60F9A"/>
    <w:rsid w:val="00C61273"/>
    <w:rsid w:val="00C61CA0"/>
    <w:rsid w:val="00C61D4B"/>
    <w:rsid w:val="00C62191"/>
    <w:rsid w:val="00C6229C"/>
    <w:rsid w:val="00C62A35"/>
    <w:rsid w:val="00C630CC"/>
    <w:rsid w:val="00C63425"/>
    <w:rsid w:val="00C6350F"/>
    <w:rsid w:val="00C63641"/>
    <w:rsid w:val="00C63C4F"/>
    <w:rsid w:val="00C63E01"/>
    <w:rsid w:val="00C63EE6"/>
    <w:rsid w:val="00C6452F"/>
    <w:rsid w:val="00C64F93"/>
    <w:rsid w:val="00C65024"/>
    <w:rsid w:val="00C6587D"/>
    <w:rsid w:val="00C659B7"/>
    <w:rsid w:val="00C65AF1"/>
    <w:rsid w:val="00C66090"/>
    <w:rsid w:val="00C66476"/>
    <w:rsid w:val="00C66604"/>
    <w:rsid w:val="00C6676A"/>
    <w:rsid w:val="00C66EA9"/>
    <w:rsid w:val="00C67389"/>
    <w:rsid w:val="00C67EF6"/>
    <w:rsid w:val="00C703E8"/>
    <w:rsid w:val="00C70465"/>
    <w:rsid w:val="00C70AA3"/>
    <w:rsid w:val="00C70F9D"/>
    <w:rsid w:val="00C7104F"/>
    <w:rsid w:val="00C71689"/>
    <w:rsid w:val="00C72A80"/>
    <w:rsid w:val="00C72B04"/>
    <w:rsid w:val="00C72ED8"/>
    <w:rsid w:val="00C73121"/>
    <w:rsid w:val="00C745BF"/>
    <w:rsid w:val="00C74B27"/>
    <w:rsid w:val="00C74F04"/>
    <w:rsid w:val="00C753E7"/>
    <w:rsid w:val="00C75EE3"/>
    <w:rsid w:val="00C75F7A"/>
    <w:rsid w:val="00C7634E"/>
    <w:rsid w:val="00C76A38"/>
    <w:rsid w:val="00C7708B"/>
    <w:rsid w:val="00C80727"/>
    <w:rsid w:val="00C80864"/>
    <w:rsid w:val="00C80E6E"/>
    <w:rsid w:val="00C81543"/>
    <w:rsid w:val="00C81CA5"/>
    <w:rsid w:val="00C821F2"/>
    <w:rsid w:val="00C82250"/>
    <w:rsid w:val="00C823AE"/>
    <w:rsid w:val="00C83530"/>
    <w:rsid w:val="00C83796"/>
    <w:rsid w:val="00C837AC"/>
    <w:rsid w:val="00C83889"/>
    <w:rsid w:val="00C838AB"/>
    <w:rsid w:val="00C83CDC"/>
    <w:rsid w:val="00C843CE"/>
    <w:rsid w:val="00C84F7F"/>
    <w:rsid w:val="00C85385"/>
    <w:rsid w:val="00C8652D"/>
    <w:rsid w:val="00C869D5"/>
    <w:rsid w:val="00C86AC9"/>
    <w:rsid w:val="00C871DA"/>
    <w:rsid w:val="00C872B7"/>
    <w:rsid w:val="00C87862"/>
    <w:rsid w:val="00C87C31"/>
    <w:rsid w:val="00C90998"/>
    <w:rsid w:val="00C90A9B"/>
    <w:rsid w:val="00C9102A"/>
    <w:rsid w:val="00C910C8"/>
    <w:rsid w:val="00C913F4"/>
    <w:rsid w:val="00C9142E"/>
    <w:rsid w:val="00C939ED"/>
    <w:rsid w:val="00C93C00"/>
    <w:rsid w:val="00C93DEE"/>
    <w:rsid w:val="00C945C5"/>
    <w:rsid w:val="00C950A6"/>
    <w:rsid w:val="00C95290"/>
    <w:rsid w:val="00C95482"/>
    <w:rsid w:val="00C95A35"/>
    <w:rsid w:val="00C96011"/>
    <w:rsid w:val="00C9698C"/>
    <w:rsid w:val="00C96B99"/>
    <w:rsid w:val="00C96D34"/>
    <w:rsid w:val="00C96FB1"/>
    <w:rsid w:val="00C979BE"/>
    <w:rsid w:val="00C97AEF"/>
    <w:rsid w:val="00C97BF7"/>
    <w:rsid w:val="00CA04D5"/>
    <w:rsid w:val="00CA0D38"/>
    <w:rsid w:val="00CA0F81"/>
    <w:rsid w:val="00CA1742"/>
    <w:rsid w:val="00CA237E"/>
    <w:rsid w:val="00CA25C7"/>
    <w:rsid w:val="00CA2BF5"/>
    <w:rsid w:val="00CA2E8F"/>
    <w:rsid w:val="00CA3B5C"/>
    <w:rsid w:val="00CA3F2A"/>
    <w:rsid w:val="00CA3F98"/>
    <w:rsid w:val="00CA412B"/>
    <w:rsid w:val="00CA4431"/>
    <w:rsid w:val="00CA4C71"/>
    <w:rsid w:val="00CA51CB"/>
    <w:rsid w:val="00CA5280"/>
    <w:rsid w:val="00CA5A56"/>
    <w:rsid w:val="00CA5B89"/>
    <w:rsid w:val="00CA67C2"/>
    <w:rsid w:val="00CA6AD3"/>
    <w:rsid w:val="00CA6DE8"/>
    <w:rsid w:val="00CA7436"/>
    <w:rsid w:val="00CA78C5"/>
    <w:rsid w:val="00CA7FEE"/>
    <w:rsid w:val="00CB0176"/>
    <w:rsid w:val="00CB0D54"/>
    <w:rsid w:val="00CB13BC"/>
    <w:rsid w:val="00CB196E"/>
    <w:rsid w:val="00CB1CC6"/>
    <w:rsid w:val="00CB1EB4"/>
    <w:rsid w:val="00CB35C0"/>
    <w:rsid w:val="00CB361A"/>
    <w:rsid w:val="00CB40A7"/>
    <w:rsid w:val="00CB44B8"/>
    <w:rsid w:val="00CB4AF9"/>
    <w:rsid w:val="00CB5155"/>
    <w:rsid w:val="00CB534F"/>
    <w:rsid w:val="00CB582E"/>
    <w:rsid w:val="00CB5E1B"/>
    <w:rsid w:val="00CB66FE"/>
    <w:rsid w:val="00CB6C71"/>
    <w:rsid w:val="00CB7446"/>
    <w:rsid w:val="00CB78B0"/>
    <w:rsid w:val="00CB7CD9"/>
    <w:rsid w:val="00CC0248"/>
    <w:rsid w:val="00CC0856"/>
    <w:rsid w:val="00CC0A7E"/>
    <w:rsid w:val="00CC0B4D"/>
    <w:rsid w:val="00CC0BC0"/>
    <w:rsid w:val="00CC0D23"/>
    <w:rsid w:val="00CC0E99"/>
    <w:rsid w:val="00CC1A38"/>
    <w:rsid w:val="00CC1C17"/>
    <w:rsid w:val="00CC1DB1"/>
    <w:rsid w:val="00CC2056"/>
    <w:rsid w:val="00CC24E9"/>
    <w:rsid w:val="00CC267E"/>
    <w:rsid w:val="00CC2DF9"/>
    <w:rsid w:val="00CC31A9"/>
    <w:rsid w:val="00CC3AB9"/>
    <w:rsid w:val="00CC3B83"/>
    <w:rsid w:val="00CC3E01"/>
    <w:rsid w:val="00CC4DFC"/>
    <w:rsid w:val="00CC562A"/>
    <w:rsid w:val="00CC576D"/>
    <w:rsid w:val="00CC5896"/>
    <w:rsid w:val="00CC5A44"/>
    <w:rsid w:val="00CC5B67"/>
    <w:rsid w:val="00CC63AF"/>
    <w:rsid w:val="00CC6ACF"/>
    <w:rsid w:val="00CC6B66"/>
    <w:rsid w:val="00CC756D"/>
    <w:rsid w:val="00CC7D7E"/>
    <w:rsid w:val="00CC7E54"/>
    <w:rsid w:val="00CC7F98"/>
    <w:rsid w:val="00CD0549"/>
    <w:rsid w:val="00CD06B0"/>
    <w:rsid w:val="00CD1B39"/>
    <w:rsid w:val="00CD207F"/>
    <w:rsid w:val="00CD27DA"/>
    <w:rsid w:val="00CD3014"/>
    <w:rsid w:val="00CD3320"/>
    <w:rsid w:val="00CD3A0D"/>
    <w:rsid w:val="00CD3D84"/>
    <w:rsid w:val="00CD4A77"/>
    <w:rsid w:val="00CD4C70"/>
    <w:rsid w:val="00CD4EC7"/>
    <w:rsid w:val="00CD514E"/>
    <w:rsid w:val="00CD5158"/>
    <w:rsid w:val="00CD54C2"/>
    <w:rsid w:val="00CD6099"/>
    <w:rsid w:val="00CD62A3"/>
    <w:rsid w:val="00CD6730"/>
    <w:rsid w:val="00CD6E22"/>
    <w:rsid w:val="00CE03C6"/>
    <w:rsid w:val="00CE052E"/>
    <w:rsid w:val="00CE06A8"/>
    <w:rsid w:val="00CE0D30"/>
    <w:rsid w:val="00CE2775"/>
    <w:rsid w:val="00CE279E"/>
    <w:rsid w:val="00CE2C85"/>
    <w:rsid w:val="00CE2E9C"/>
    <w:rsid w:val="00CE3B32"/>
    <w:rsid w:val="00CE44A0"/>
    <w:rsid w:val="00CE468B"/>
    <w:rsid w:val="00CE546D"/>
    <w:rsid w:val="00CE5911"/>
    <w:rsid w:val="00CE5EF2"/>
    <w:rsid w:val="00CE603E"/>
    <w:rsid w:val="00CE61F7"/>
    <w:rsid w:val="00CE6517"/>
    <w:rsid w:val="00CE7C87"/>
    <w:rsid w:val="00CF00AE"/>
    <w:rsid w:val="00CF0416"/>
    <w:rsid w:val="00CF055B"/>
    <w:rsid w:val="00CF06CE"/>
    <w:rsid w:val="00CF07DA"/>
    <w:rsid w:val="00CF0822"/>
    <w:rsid w:val="00CF0BFB"/>
    <w:rsid w:val="00CF120A"/>
    <w:rsid w:val="00CF125E"/>
    <w:rsid w:val="00CF127B"/>
    <w:rsid w:val="00CF1758"/>
    <w:rsid w:val="00CF19B9"/>
    <w:rsid w:val="00CF2194"/>
    <w:rsid w:val="00CF2969"/>
    <w:rsid w:val="00CF2A07"/>
    <w:rsid w:val="00CF2B85"/>
    <w:rsid w:val="00CF2D33"/>
    <w:rsid w:val="00CF3258"/>
    <w:rsid w:val="00CF34A7"/>
    <w:rsid w:val="00CF3D7B"/>
    <w:rsid w:val="00CF483E"/>
    <w:rsid w:val="00CF4C8B"/>
    <w:rsid w:val="00CF5AF1"/>
    <w:rsid w:val="00CF5FD1"/>
    <w:rsid w:val="00CF611F"/>
    <w:rsid w:val="00CF62E9"/>
    <w:rsid w:val="00CF641C"/>
    <w:rsid w:val="00D00486"/>
    <w:rsid w:val="00D00E5C"/>
    <w:rsid w:val="00D014EF"/>
    <w:rsid w:val="00D01FDB"/>
    <w:rsid w:val="00D02D31"/>
    <w:rsid w:val="00D0367B"/>
    <w:rsid w:val="00D03EEE"/>
    <w:rsid w:val="00D04AC7"/>
    <w:rsid w:val="00D04EB8"/>
    <w:rsid w:val="00D05109"/>
    <w:rsid w:val="00D056BB"/>
    <w:rsid w:val="00D05860"/>
    <w:rsid w:val="00D05B33"/>
    <w:rsid w:val="00D0642D"/>
    <w:rsid w:val="00D06E84"/>
    <w:rsid w:val="00D0775F"/>
    <w:rsid w:val="00D07903"/>
    <w:rsid w:val="00D0795D"/>
    <w:rsid w:val="00D07968"/>
    <w:rsid w:val="00D07A08"/>
    <w:rsid w:val="00D07D44"/>
    <w:rsid w:val="00D07E99"/>
    <w:rsid w:val="00D10175"/>
    <w:rsid w:val="00D112FA"/>
    <w:rsid w:val="00D1142B"/>
    <w:rsid w:val="00D11AF6"/>
    <w:rsid w:val="00D1289E"/>
    <w:rsid w:val="00D12F35"/>
    <w:rsid w:val="00D12F92"/>
    <w:rsid w:val="00D1331B"/>
    <w:rsid w:val="00D13380"/>
    <w:rsid w:val="00D13605"/>
    <w:rsid w:val="00D13935"/>
    <w:rsid w:val="00D13F46"/>
    <w:rsid w:val="00D14160"/>
    <w:rsid w:val="00D1423E"/>
    <w:rsid w:val="00D1468A"/>
    <w:rsid w:val="00D14759"/>
    <w:rsid w:val="00D158C0"/>
    <w:rsid w:val="00D15B42"/>
    <w:rsid w:val="00D15BC5"/>
    <w:rsid w:val="00D15FD6"/>
    <w:rsid w:val="00D16193"/>
    <w:rsid w:val="00D1649B"/>
    <w:rsid w:val="00D1653C"/>
    <w:rsid w:val="00D16B29"/>
    <w:rsid w:val="00D16CF1"/>
    <w:rsid w:val="00D17289"/>
    <w:rsid w:val="00D177CA"/>
    <w:rsid w:val="00D205F2"/>
    <w:rsid w:val="00D2062C"/>
    <w:rsid w:val="00D2103D"/>
    <w:rsid w:val="00D21AE2"/>
    <w:rsid w:val="00D21DE0"/>
    <w:rsid w:val="00D223DB"/>
    <w:rsid w:val="00D2249D"/>
    <w:rsid w:val="00D22836"/>
    <w:rsid w:val="00D22D63"/>
    <w:rsid w:val="00D2336A"/>
    <w:rsid w:val="00D23A47"/>
    <w:rsid w:val="00D24625"/>
    <w:rsid w:val="00D24958"/>
    <w:rsid w:val="00D2498D"/>
    <w:rsid w:val="00D24AE5"/>
    <w:rsid w:val="00D24EA5"/>
    <w:rsid w:val="00D2500E"/>
    <w:rsid w:val="00D250A8"/>
    <w:rsid w:val="00D26402"/>
    <w:rsid w:val="00D26447"/>
    <w:rsid w:val="00D26993"/>
    <w:rsid w:val="00D26A19"/>
    <w:rsid w:val="00D26F30"/>
    <w:rsid w:val="00D27026"/>
    <w:rsid w:val="00D27141"/>
    <w:rsid w:val="00D271A6"/>
    <w:rsid w:val="00D27BBB"/>
    <w:rsid w:val="00D27EEC"/>
    <w:rsid w:val="00D27F5B"/>
    <w:rsid w:val="00D3064C"/>
    <w:rsid w:val="00D30AD6"/>
    <w:rsid w:val="00D3139C"/>
    <w:rsid w:val="00D31609"/>
    <w:rsid w:val="00D31786"/>
    <w:rsid w:val="00D320E5"/>
    <w:rsid w:val="00D32181"/>
    <w:rsid w:val="00D32387"/>
    <w:rsid w:val="00D32507"/>
    <w:rsid w:val="00D32D04"/>
    <w:rsid w:val="00D330D9"/>
    <w:rsid w:val="00D3346C"/>
    <w:rsid w:val="00D33626"/>
    <w:rsid w:val="00D33847"/>
    <w:rsid w:val="00D33D5F"/>
    <w:rsid w:val="00D33F90"/>
    <w:rsid w:val="00D346F1"/>
    <w:rsid w:val="00D34C64"/>
    <w:rsid w:val="00D34C88"/>
    <w:rsid w:val="00D34FC9"/>
    <w:rsid w:val="00D350B9"/>
    <w:rsid w:val="00D35116"/>
    <w:rsid w:val="00D35248"/>
    <w:rsid w:val="00D354DC"/>
    <w:rsid w:val="00D35D37"/>
    <w:rsid w:val="00D35E41"/>
    <w:rsid w:val="00D35E9A"/>
    <w:rsid w:val="00D36A91"/>
    <w:rsid w:val="00D36F3E"/>
    <w:rsid w:val="00D370A0"/>
    <w:rsid w:val="00D37628"/>
    <w:rsid w:val="00D40084"/>
    <w:rsid w:val="00D4064B"/>
    <w:rsid w:val="00D40795"/>
    <w:rsid w:val="00D407C0"/>
    <w:rsid w:val="00D40CF6"/>
    <w:rsid w:val="00D411F1"/>
    <w:rsid w:val="00D4125E"/>
    <w:rsid w:val="00D416F1"/>
    <w:rsid w:val="00D417BE"/>
    <w:rsid w:val="00D41B58"/>
    <w:rsid w:val="00D41BAC"/>
    <w:rsid w:val="00D4243C"/>
    <w:rsid w:val="00D42ADB"/>
    <w:rsid w:val="00D42C83"/>
    <w:rsid w:val="00D42E19"/>
    <w:rsid w:val="00D42E6D"/>
    <w:rsid w:val="00D43E68"/>
    <w:rsid w:val="00D44810"/>
    <w:rsid w:val="00D44B65"/>
    <w:rsid w:val="00D454B7"/>
    <w:rsid w:val="00D45B94"/>
    <w:rsid w:val="00D45CD1"/>
    <w:rsid w:val="00D45EA8"/>
    <w:rsid w:val="00D45EEA"/>
    <w:rsid w:val="00D46281"/>
    <w:rsid w:val="00D463E5"/>
    <w:rsid w:val="00D4668A"/>
    <w:rsid w:val="00D46AC3"/>
    <w:rsid w:val="00D47198"/>
    <w:rsid w:val="00D474BF"/>
    <w:rsid w:val="00D47822"/>
    <w:rsid w:val="00D478BC"/>
    <w:rsid w:val="00D47C0C"/>
    <w:rsid w:val="00D47EC5"/>
    <w:rsid w:val="00D47F67"/>
    <w:rsid w:val="00D5176D"/>
    <w:rsid w:val="00D52B69"/>
    <w:rsid w:val="00D53038"/>
    <w:rsid w:val="00D535D8"/>
    <w:rsid w:val="00D53776"/>
    <w:rsid w:val="00D53D5F"/>
    <w:rsid w:val="00D53DCE"/>
    <w:rsid w:val="00D53E80"/>
    <w:rsid w:val="00D543BC"/>
    <w:rsid w:val="00D545FF"/>
    <w:rsid w:val="00D54D83"/>
    <w:rsid w:val="00D55269"/>
    <w:rsid w:val="00D557EA"/>
    <w:rsid w:val="00D560A3"/>
    <w:rsid w:val="00D5620D"/>
    <w:rsid w:val="00D57DCC"/>
    <w:rsid w:val="00D6019D"/>
    <w:rsid w:val="00D602D4"/>
    <w:rsid w:val="00D605CA"/>
    <w:rsid w:val="00D609D3"/>
    <w:rsid w:val="00D60C8E"/>
    <w:rsid w:val="00D611F6"/>
    <w:rsid w:val="00D61EB4"/>
    <w:rsid w:val="00D625DB"/>
    <w:rsid w:val="00D630F2"/>
    <w:rsid w:val="00D63481"/>
    <w:rsid w:val="00D63BB6"/>
    <w:rsid w:val="00D64869"/>
    <w:rsid w:val="00D64CFC"/>
    <w:rsid w:val="00D64E86"/>
    <w:rsid w:val="00D64F31"/>
    <w:rsid w:val="00D64FBE"/>
    <w:rsid w:val="00D6517B"/>
    <w:rsid w:val="00D6534E"/>
    <w:rsid w:val="00D658FE"/>
    <w:rsid w:val="00D661DC"/>
    <w:rsid w:val="00D6627C"/>
    <w:rsid w:val="00D66CA3"/>
    <w:rsid w:val="00D66DF7"/>
    <w:rsid w:val="00D708AF"/>
    <w:rsid w:val="00D709F4"/>
    <w:rsid w:val="00D72007"/>
    <w:rsid w:val="00D723C7"/>
    <w:rsid w:val="00D727E9"/>
    <w:rsid w:val="00D72AFC"/>
    <w:rsid w:val="00D72C8D"/>
    <w:rsid w:val="00D72E93"/>
    <w:rsid w:val="00D734F8"/>
    <w:rsid w:val="00D7372F"/>
    <w:rsid w:val="00D73F75"/>
    <w:rsid w:val="00D74330"/>
    <w:rsid w:val="00D74BF5"/>
    <w:rsid w:val="00D75105"/>
    <w:rsid w:val="00D7551F"/>
    <w:rsid w:val="00D7559A"/>
    <w:rsid w:val="00D7598A"/>
    <w:rsid w:val="00D75EB6"/>
    <w:rsid w:val="00D76273"/>
    <w:rsid w:val="00D765F8"/>
    <w:rsid w:val="00D76AB5"/>
    <w:rsid w:val="00D76BAD"/>
    <w:rsid w:val="00D77143"/>
    <w:rsid w:val="00D7771E"/>
    <w:rsid w:val="00D77843"/>
    <w:rsid w:val="00D77AC4"/>
    <w:rsid w:val="00D802DC"/>
    <w:rsid w:val="00D811A7"/>
    <w:rsid w:val="00D8120A"/>
    <w:rsid w:val="00D8134B"/>
    <w:rsid w:val="00D817AA"/>
    <w:rsid w:val="00D81A7A"/>
    <w:rsid w:val="00D81DFA"/>
    <w:rsid w:val="00D82018"/>
    <w:rsid w:val="00D82240"/>
    <w:rsid w:val="00D826A1"/>
    <w:rsid w:val="00D8273F"/>
    <w:rsid w:val="00D82A0C"/>
    <w:rsid w:val="00D8300B"/>
    <w:rsid w:val="00D8307D"/>
    <w:rsid w:val="00D832ED"/>
    <w:rsid w:val="00D83DD0"/>
    <w:rsid w:val="00D840B0"/>
    <w:rsid w:val="00D8439C"/>
    <w:rsid w:val="00D84AC6"/>
    <w:rsid w:val="00D84D5F"/>
    <w:rsid w:val="00D850EA"/>
    <w:rsid w:val="00D85486"/>
    <w:rsid w:val="00D861AF"/>
    <w:rsid w:val="00D86297"/>
    <w:rsid w:val="00D862B0"/>
    <w:rsid w:val="00D8696F"/>
    <w:rsid w:val="00D87D85"/>
    <w:rsid w:val="00D90030"/>
    <w:rsid w:val="00D90064"/>
    <w:rsid w:val="00D900D6"/>
    <w:rsid w:val="00D90463"/>
    <w:rsid w:val="00D91373"/>
    <w:rsid w:val="00D9161E"/>
    <w:rsid w:val="00D91C43"/>
    <w:rsid w:val="00D925A5"/>
    <w:rsid w:val="00D927A9"/>
    <w:rsid w:val="00D92B0B"/>
    <w:rsid w:val="00D939FB"/>
    <w:rsid w:val="00D93D0A"/>
    <w:rsid w:val="00D943B2"/>
    <w:rsid w:val="00D9460F"/>
    <w:rsid w:val="00D950BF"/>
    <w:rsid w:val="00D95821"/>
    <w:rsid w:val="00D95B13"/>
    <w:rsid w:val="00D9686C"/>
    <w:rsid w:val="00D96BC2"/>
    <w:rsid w:val="00DA0476"/>
    <w:rsid w:val="00DA07F6"/>
    <w:rsid w:val="00DA0C7C"/>
    <w:rsid w:val="00DA0D41"/>
    <w:rsid w:val="00DA0D64"/>
    <w:rsid w:val="00DA0E7D"/>
    <w:rsid w:val="00DA11DF"/>
    <w:rsid w:val="00DA14AF"/>
    <w:rsid w:val="00DA1853"/>
    <w:rsid w:val="00DA3123"/>
    <w:rsid w:val="00DA375F"/>
    <w:rsid w:val="00DA3F0F"/>
    <w:rsid w:val="00DA4150"/>
    <w:rsid w:val="00DA541E"/>
    <w:rsid w:val="00DA5720"/>
    <w:rsid w:val="00DA5D9E"/>
    <w:rsid w:val="00DA5EC0"/>
    <w:rsid w:val="00DA60BB"/>
    <w:rsid w:val="00DA68B2"/>
    <w:rsid w:val="00DA69C7"/>
    <w:rsid w:val="00DA6F71"/>
    <w:rsid w:val="00DA717E"/>
    <w:rsid w:val="00DB0689"/>
    <w:rsid w:val="00DB0C43"/>
    <w:rsid w:val="00DB1200"/>
    <w:rsid w:val="00DB157A"/>
    <w:rsid w:val="00DB2519"/>
    <w:rsid w:val="00DB2EE5"/>
    <w:rsid w:val="00DB30D6"/>
    <w:rsid w:val="00DB31A3"/>
    <w:rsid w:val="00DB3F0C"/>
    <w:rsid w:val="00DB409B"/>
    <w:rsid w:val="00DB42B8"/>
    <w:rsid w:val="00DB4433"/>
    <w:rsid w:val="00DB4A3C"/>
    <w:rsid w:val="00DB4D9E"/>
    <w:rsid w:val="00DB523B"/>
    <w:rsid w:val="00DB531C"/>
    <w:rsid w:val="00DB593A"/>
    <w:rsid w:val="00DB653C"/>
    <w:rsid w:val="00DB6A3D"/>
    <w:rsid w:val="00DB6AF3"/>
    <w:rsid w:val="00DB6BD9"/>
    <w:rsid w:val="00DB6F4B"/>
    <w:rsid w:val="00DC0061"/>
    <w:rsid w:val="00DC0532"/>
    <w:rsid w:val="00DC0C24"/>
    <w:rsid w:val="00DC24CB"/>
    <w:rsid w:val="00DC2676"/>
    <w:rsid w:val="00DC3057"/>
    <w:rsid w:val="00DC3125"/>
    <w:rsid w:val="00DC3429"/>
    <w:rsid w:val="00DC3476"/>
    <w:rsid w:val="00DC3F40"/>
    <w:rsid w:val="00DC4209"/>
    <w:rsid w:val="00DC4E68"/>
    <w:rsid w:val="00DC5213"/>
    <w:rsid w:val="00DC5711"/>
    <w:rsid w:val="00DC59C1"/>
    <w:rsid w:val="00DC6818"/>
    <w:rsid w:val="00DC6BFB"/>
    <w:rsid w:val="00DC71C0"/>
    <w:rsid w:val="00DC7EED"/>
    <w:rsid w:val="00DD0C10"/>
    <w:rsid w:val="00DD1E0F"/>
    <w:rsid w:val="00DD309C"/>
    <w:rsid w:val="00DD3C59"/>
    <w:rsid w:val="00DD4B3E"/>
    <w:rsid w:val="00DD56F3"/>
    <w:rsid w:val="00DD591D"/>
    <w:rsid w:val="00DD649F"/>
    <w:rsid w:val="00DD6502"/>
    <w:rsid w:val="00DD7C81"/>
    <w:rsid w:val="00DD7D21"/>
    <w:rsid w:val="00DE00B0"/>
    <w:rsid w:val="00DE014F"/>
    <w:rsid w:val="00DE1D02"/>
    <w:rsid w:val="00DE348F"/>
    <w:rsid w:val="00DE36C7"/>
    <w:rsid w:val="00DE3F22"/>
    <w:rsid w:val="00DE417A"/>
    <w:rsid w:val="00DE459B"/>
    <w:rsid w:val="00DE54AC"/>
    <w:rsid w:val="00DE6589"/>
    <w:rsid w:val="00DE6B6C"/>
    <w:rsid w:val="00DE6D3F"/>
    <w:rsid w:val="00DE6D73"/>
    <w:rsid w:val="00DE71B9"/>
    <w:rsid w:val="00DE724A"/>
    <w:rsid w:val="00DE7612"/>
    <w:rsid w:val="00DE7788"/>
    <w:rsid w:val="00DE798B"/>
    <w:rsid w:val="00DE7D3B"/>
    <w:rsid w:val="00DE7F78"/>
    <w:rsid w:val="00DF04ED"/>
    <w:rsid w:val="00DF07D6"/>
    <w:rsid w:val="00DF1078"/>
    <w:rsid w:val="00DF1BB0"/>
    <w:rsid w:val="00DF38D3"/>
    <w:rsid w:val="00DF44A0"/>
    <w:rsid w:val="00DF4520"/>
    <w:rsid w:val="00DF461A"/>
    <w:rsid w:val="00DF562A"/>
    <w:rsid w:val="00DF595F"/>
    <w:rsid w:val="00DF5A20"/>
    <w:rsid w:val="00DF6017"/>
    <w:rsid w:val="00DF65A3"/>
    <w:rsid w:val="00DF6961"/>
    <w:rsid w:val="00DF6B08"/>
    <w:rsid w:val="00DF6BB0"/>
    <w:rsid w:val="00DF7067"/>
    <w:rsid w:val="00DF7ACE"/>
    <w:rsid w:val="00E000C7"/>
    <w:rsid w:val="00E00A71"/>
    <w:rsid w:val="00E00F0F"/>
    <w:rsid w:val="00E015D0"/>
    <w:rsid w:val="00E016AA"/>
    <w:rsid w:val="00E01987"/>
    <w:rsid w:val="00E019D5"/>
    <w:rsid w:val="00E01AE7"/>
    <w:rsid w:val="00E01D3A"/>
    <w:rsid w:val="00E01D54"/>
    <w:rsid w:val="00E020D1"/>
    <w:rsid w:val="00E0240E"/>
    <w:rsid w:val="00E02604"/>
    <w:rsid w:val="00E0263E"/>
    <w:rsid w:val="00E02BAD"/>
    <w:rsid w:val="00E02CA9"/>
    <w:rsid w:val="00E02D0A"/>
    <w:rsid w:val="00E02FFD"/>
    <w:rsid w:val="00E03120"/>
    <w:rsid w:val="00E03976"/>
    <w:rsid w:val="00E03E1D"/>
    <w:rsid w:val="00E04115"/>
    <w:rsid w:val="00E04677"/>
    <w:rsid w:val="00E04984"/>
    <w:rsid w:val="00E0576D"/>
    <w:rsid w:val="00E059F3"/>
    <w:rsid w:val="00E05CE7"/>
    <w:rsid w:val="00E05D60"/>
    <w:rsid w:val="00E067CC"/>
    <w:rsid w:val="00E06D6A"/>
    <w:rsid w:val="00E07AC3"/>
    <w:rsid w:val="00E07B25"/>
    <w:rsid w:val="00E10548"/>
    <w:rsid w:val="00E10679"/>
    <w:rsid w:val="00E1192F"/>
    <w:rsid w:val="00E11A4F"/>
    <w:rsid w:val="00E125E7"/>
    <w:rsid w:val="00E12D34"/>
    <w:rsid w:val="00E1305E"/>
    <w:rsid w:val="00E1316D"/>
    <w:rsid w:val="00E13243"/>
    <w:rsid w:val="00E14436"/>
    <w:rsid w:val="00E14555"/>
    <w:rsid w:val="00E14D90"/>
    <w:rsid w:val="00E15137"/>
    <w:rsid w:val="00E15192"/>
    <w:rsid w:val="00E15688"/>
    <w:rsid w:val="00E15837"/>
    <w:rsid w:val="00E158A8"/>
    <w:rsid w:val="00E15D4D"/>
    <w:rsid w:val="00E15F76"/>
    <w:rsid w:val="00E15FEB"/>
    <w:rsid w:val="00E17AEA"/>
    <w:rsid w:val="00E2001D"/>
    <w:rsid w:val="00E20E04"/>
    <w:rsid w:val="00E210E3"/>
    <w:rsid w:val="00E212C9"/>
    <w:rsid w:val="00E2212F"/>
    <w:rsid w:val="00E22325"/>
    <w:rsid w:val="00E229D5"/>
    <w:rsid w:val="00E22A26"/>
    <w:rsid w:val="00E23491"/>
    <w:rsid w:val="00E24075"/>
    <w:rsid w:val="00E24561"/>
    <w:rsid w:val="00E24905"/>
    <w:rsid w:val="00E2494D"/>
    <w:rsid w:val="00E2549C"/>
    <w:rsid w:val="00E254EE"/>
    <w:rsid w:val="00E2550B"/>
    <w:rsid w:val="00E25DE0"/>
    <w:rsid w:val="00E26893"/>
    <w:rsid w:val="00E26B1D"/>
    <w:rsid w:val="00E26BA3"/>
    <w:rsid w:val="00E278F8"/>
    <w:rsid w:val="00E27924"/>
    <w:rsid w:val="00E30216"/>
    <w:rsid w:val="00E3037F"/>
    <w:rsid w:val="00E30411"/>
    <w:rsid w:val="00E30490"/>
    <w:rsid w:val="00E3073B"/>
    <w:rsid w:val="00E31162"/>
    <w:rsid w:val="00E3126D"/>
    <w:rsid w:val="00E3150D"/>
    <w:rsid w:val="00E316D8"/>
    <w:rsid w:val="00E319A9"/>
    <w:rsid w:val="00E31A70"/>
    <w:rsid w:val="00E31B39"/>
    <w:rsid w:val="00E31BA8"/>
    <w:rsid w:val="00E31C1E"/>
    <w:rsid w:val="00E31E39"/>
    <w:rsid w:val="00E324D6"/>
    <w:rsid w:val="00E332C3"/>
    <w:rsid w:val="00E3334A"/>
    <w:rsid w:val="00E343B0"/>
    <w:rsid w:val="00E34C08"/>
    <w:rsid w:val="00E34E22"/>
    <w:rsid w:val="00E34E9D"/>
    <w:rsid w:val="00E35360"/>
    <w:rsid w:val="00E35867"/>
    <w:rsid w:val="00E35F23"/>
    <w:rsid w:val="00E36A14"/>
    <w:rsid w:val="00E37344"/>
    <w:rsid w:val="00E3758A"/>
    <w:rsid w:val="00E375AD"/>
    <w:rsid w:val="00E37B27"/>
    <w:rsid w:val="00E40271"/>
    <w:rsid w:val="00E40444"/>
    <w:rsid w:val="00E408E7"/>
    <w:rsid w:val="00E40BBD"/>
    <w:rsid w:val="00E411DC"/>
    <w:rsid w:val="00E415F6"/>
    <w:rsid w:val="00E41D14"/>
    <w:rsid w:val="00E420A1"/>
    <w:rsid w:val="00E42591"/>
    <w:rsid w:val="00E42738"/>
    <w:rsid w:val="00E427C9"/>
    <w:rsid w:val="00E42CBA"/>
    <w:rsid w:val="00E42D6B"/>
    <w:rsid w:val="00E432D2"/>
    <w:rsid w:val="00E433D3"/>
    <w:rsid w:val="00E437B3"/>
    <w:rsid w:val="00E44187"/>
    <w:rsid w:val="00E44820"/>
    <w:rsid w:val="00E45143"/>
    <w:rsid w:val="00E4527E"/>
    <w:rsid w:val="00E45343"/>
    <w:rsid w:val="00E4561D"/>
    <w:rsid w:val="00E46AB0"/>
    <w:rsid w:val="00E46DDB"/>
    <w:rsid w:val="00E46EF5"/>
    <w:rsid w:val="00E470ED"/>
    <w:rsid w:val="00E4776D"/>
    <w:rsid w:val="00E47BF1"/>
    <w:rsid w:val="00E502A6"/>
    <w:rsid w:val="00E50646"/>
    <w:rsid w:val="00E50A8C"/>
    <w:rsid w:val="00E51324"/>
    <w:rsid w:val="00E5200B"/>
    <w:rsid w:val="00E52302"/>
    <w:rsid w:val="00E52861"/>
    <w:rsid w:val="00E52D08"/>
    <w:rsid w:val="00E5301B"/>
    <w:rsid w:val="00E53128"/>
    <w:rsid w:val="00E5333D"/>
    <w:rsid w:val="00E53C2C"/>
    <w:rsid w:val="00E54712"/>
    <w:rsid w:val="00E54719"/>
    <w:rsid w:val="00E54A96"/>
    <w:rsid w:val="00E54C19"/>
    <w:rsid w:val="00E54C65"/>
    <w:rsid w:val="00E54DE8"/>
    <w:rsid w:val="00E54EB9"/>
    <w:rsid w:val="00E5530F"/>
    <w:rsid w:val="00E5564C"/>
    <w:rsid w:val="00E5598B"/>
    <w:rsid w:val="00E55ADA"/>
    <w:rsid w:val="00E57940"/>
    <w:rsid w:val="00E57F65"/>
    <w:rsid w:val="00E6045E"/>
    <w:rsid w:val="00E60E1F"/>
    <w:rsid w:val="00E617F1"/>
    <w:rsid w:val="00E61A8C"/>
    <w:rsid w:val="00E61F85"/>
    <w:rsid w:val="00E62256"/>
    <w:rsid w:val="00E624A8"/>
    <w:rsid w:val="00E62DCA"/>
    <w:rsid w:val="00E63529"/>
    <w:rsid w:val="00E635F2"/>
    <w:rsid w:val="00E63A04"/>
    <w:rsid w:val="00E63DDA"/>
    <w:rsid w:val="00E64521"/>
    <w:rsid w:val="00E64558"/>
    <w:rsid w:val="00E647E1"/>
    <w:rsid w:val="00E64819"/>
    <w:rsid w:val="00E64C57"/>
    <w:rsid w:val="00E64FF7"/>
    <w:rsid w:val="00E655DD"/>
    <w:rsid w:val="00E65DF1"/>
    <w:rsid w:val="00E6619A"/>
    <w:rsid w:val="00E666F6"/>
    <w:rsid w:val="00E6754A"/>
    <w:rsid w:val="00E6762C"/>
    <w:rsid w:val="00E710E7"/>
    <w:rsid w:val="00E71408"/>
    <w:rsid w:val="00E718FF"/>
    <w:rsid w:val="00E71A67"/>
    <w:rsid w:val="00E71BE9"/>
    <w:rsid w:val="00E71E4C"/>
    <w:rsid w:val="00E7200F"/>
    <w:rsid w:val="00E72293"/>
    <w:rsid w:val="00E7253A"/>
    <w:rsid w:val="00E725BE"/>
    <w:rsid w:val="00E72ABD"/>
    <w:rsid w:val="00E72CC3"/>
    <w:rsid w:val="00E72D01"/>
    <w:rsid w:val="00E73118"/>
    <w:rsid w:val="00E731F4"/>
    <w:rsid w:val="00E73337"/>
    <w:rsid w:val="00E73472"/>
    <w:rsid w:val="00E73C20"/>
    <w:rsid w:val="00E73D80"/>
    <w:rsid w:val="00E74BF6"/>
    <w:rsid w:val="00E74D00"/>
    <w:rsid w:val="00E75390"/>
    <w:rsid w:val="00E753E6"/>
    <w:rsid w:val="00E758BA"/>
    <w:rsid w:val="00E76596"/>
    <w:rsid w:val="00E76E57"/>
    <w:rsid w:val="00E76F91"/>
    <w:rsid w:val="00E7704C"/>
    <w:rsid w:val="00E77BCB"/>
    <w:rsid w:val="00E82912"/>
    <w:rsid w:val="00E82CF2"/>
    <w:rsid w:val="00E83555"/>
    <w:rsid w:val="00E83ACF"/>
    <w:rsid w:val="00E83C9A"/>
    <w:rsid w:val="00E83FEB"/>
    <w:rsid w:val="00E84229"/>
    <w:rsid w:val="00E844A3"/>
    <w:rsid w:val="00E84821"/>
    <w:rsid w:val="00E849A0"/>
    <w:rsid w:val="00E84D09"/>
    <w:rsid w:val="00E85930"/>
    <w:rsid w:val="00E859F4"/>
    <w:rsid w:val="00E85E7E"/>
    <w:rsid w:val="00E86E3A"/>
    <w:rsid w:val="00E873A3"/>
    <w:rsid w:val="00E877D2"/>
    <w:rsid w:val="00E87DA0"/>
    <w:rsid w:val="00E9076B"/>
    <w:rsid w:val="00E90CEC"/>
    <w:rsid w:val="00E90D3D"/>
    <w:rsid w:val="00E90F9C"/>
    <w:rsid w:val="00E91930"/>
    <w:rsid w:val="00E91F4E"/>
    <w:rsid w:val="00E92114"/>
    <w:rsid w:val="00E924A0"/>
    <w:rsid w:val="00E93421"/>
    <w:rsid w:val="00E9348A"/>
    <w:rsid w:val="00E93926"/>
    <w:rsid w:val="00E93ED1"/>
    <w:rsid w:val="00E94258"/>
    <w:rsid w:val="00E94799"/>
    <w:rsid w:val="00E94870"/>
    <w:rsid w:val="00E95EA6"/>
    <w:rsid w:val="00E961D3"/>
    <w:rsid w:val="00E97829"/>
    <w:rsid w:val="00EA0921"/>
    <w:rsid w:val="00EA0DE6"/>
    <w:rsid w:val="00EA1274"/>
    <w:rsid w:val="00EA15F9"/>
    <w:rsid w:val="00EA17E0"/>
    <w:rsid w:val="00EA1921"/>
    <w:rsid w:val="00EA1DBA"/>
    <w:rsid w:val="00EA2206"/>
    <w:rsid w:val="00EA2E3F"/>
    <w:rsid w:val="00EA2FFF"/>
    <w:rsid w:val="00EA35A7"/>
    <w:rsid w:val="00EA3622"/>
    <w:rsid w:val="00EA38A5"/>
    <w:rsid w:val="00EA3AD2"/>
    <w:rsid w:val="00EA4EB0"/>
    <w:rsid w:val="00EA51C5"/>
    <w:rsid w:val="00EA5C9A"/>
    <w:rsid w:val="00EA6D91"/>
    <w:rsid w:val="00EA75D2"/>
    <w:rsid w:val="00EA78EB"/>
    <w:rsid w:val="00EB1571"/>
    <w:rsid w:val="00EB24DB"/>
    <w:rsid w:val="00EB26FE"/>
    <w:rsid w:val="00EB2BC3"/>
    <w:rsid w:val="00EB3C8D"/>
    <w:rsid w:val="00EB3F19"/>
    <w:rsid w:val="00EB3F87"/>
    <w:rsid w:val="00EB43EE"/>
    <w:rsid w:val="00EB4BB3"/>
    <w:rsid w:val="00EB54C1"/>
    <w:rsid w:val="00EB54F9"/>
    <w:rsid w:val="00EB5522"/>
    <w:rsid w:val="00EB5771"/>
    <w:rsid w:val="00EB5807"/>
    <w:rsid w:val="00EB5A9F"/>
    <w:rsid w:val="00EB62A5"/>
    <w:rsid w:val="00EB6478"/>
    <w:rsid w:val="00EB69F3"/>
    <w:rsid w:val="00EB6C15"/>
    <w:rsid w:val="00EB7590"/>
    <w:rsid w:val="00EB7878"/>
    <w:rsid w:val="00EB79CB"/>
    <w:rsid w:val="00EB7D76"/>
    <w:rsid w:val="00EC02BD"/>
    <w:rsid w:val="00EC04CB"/>
    <w:rsid w:val="00EC084D"/>
    <w:rsid w:val="00EC13A4"/>
    <w:rsid w:val="00EC2214"/>
    <w:rsid w:val="00EC25C1"/>
    <w:rsid w:val="00EC25C6"/>
    <w:rsid w:val="00EC327D"/>
    <w:rsid w:val="00EC3359"/>
    <w:rsid w:val="00EC33A7"/>
    <w:rsid w:val="00EC40EF"/>
    <w:rsid w:val="00EC40FD"/>
    <w:rsid w:val="00EC431A"/>
    <w:rsid w:val="00EC4412"/>
    <w:rsid w:val="00EC445C"/>
    <w:rsid w:val="00EC45D0"/>
    <w:rsid w:val="00EC4858"/>
    <w:rsid w:val="00EC5456"/>
    <w:rsid w:val="00EC546E"/>
    <w:rsid w:val="00EC57A5"/>
    <w:rsid w:val="00EC5DFE"/>
    <w:rsid w:val="00EC5E21"/>
    <w:rsid w:val="00EC66D4"/>
    <w:rsid w:val="00EC6972"/>
    <w:rsid w:val="00EC6A30"/>
    <w:rsid w:val="00EC6E83"/>
    <w:rsid w:val="00EC7345"/>
    <w:rsid w:val="00EC76F2"/>
    <w:rsid w:val="00EC7743"/>
    <w:rsid w:val="00EC7C9B"/>
    <w:rsid w:val="00EC7DE1"/>
    <w:rsid w:val="00ED0157"/>
    <w:rsid w:val="00ED023D"/>
    <w:rsid w:val="00ED09EA"/>
    <w:rsid w:val="00ED0DBD"/>
    <w:rsid w:val="00ED0DBE"/>
    <w:rsid w:val="00ED109E"/>
    <w:rsid w:val="00ED1E49"/>
    <w:rsid w:val="00ED2094"/>
    <w:rsid w:val="00ED2401"/>
    <w:rsid w:val="00ED2676"/>
    <w:rsid w:val="00ED2A2C"/>
    <w:rsid w:val="00ED2DD9"/>
    <w:rsid w:val="00ED33A9"/>
    <w:rsid w:val="00ED361C"/>
    <w:rsid w:val="00ED37BD"/>
    <w:rsid w:val="00ED43BC"/>
    <w:rsid w:val="00ED5279"/>
    <w:rsid w:val="00ED540E"/>
    <w:rsid w:val="00ED6CC0"/>
    <w:rsid w:val="00ED797B"/>
    <w:rsid w:val="00EE00E3"/>
    <w:rsid w:val="00EE13BE"/>
    <w:rsid w:val="00EE1853"/>
    <w:rsid w:val="00EE2001"/>
    <w:rsid w:val="00EE211D"/>
    <w:rsid w:val="00EE3464"/>
    <w:rsid w:val="00EE36FC"/>
    <w:rsid w:val="00EE3FE1"/>
    <w:rsid w:val="00EE4526"/>
    <w:rsid w:val="00EE4596"/>
    <w:rsid w:val="00EE4A4D"/>
    <w:rsid w:val="00EE4A7C"/>
    <w:rsid w:val="00EE4B02"/>
    <w:rsid w:val="00EE4E77"/>
    <w:rsid w:val="00EE5026"/>
    <w:rsid w:val="00EE57ED"/>
    <w:rsid w:val="00EE60D1"/>
    <w:rsid w:val="00EE6237"/>
    <w:rsid w:val="00EE786D"/>
    <w:rsid w:val="00EE7907"/>
    <w:rsid w:val="00EF07E5"/>
    <w:rsid w:val="00EF10C9"/>
    <w:rsid w:val="00EF173B"/>
    <w:rsid w:val="00EF1A0D"/>
    <w:rsid w:val="00EF1A6F"/>
    <w:rsid w:val="00EF2711"/>
    <w:rsid w:val="00EF28AB"/>
    <w:rsid w:val="00EF3330"/>
    <w:rsid w:val="00EF36F9"/>
    <w:rsid w:val="00EF382B"/>
    <w:rsid w:val="00EF4296"/>
    <w:rsid w:val="00EF5246"/>
    <w:rsid w:val="00EF576E"/>
    <w:rsid w:val="00EF5959"/>
    <w:rsid w:val="00EF5A75"/>
    <w:rsid w:val="00EF62C9"/>
    <w:rsid w:val="00EF688F"/>
    <w:rsid w:val="00EF71E9"/>
    <w:rsid w:val="00EF7C95"/>
    <w:rsid w:val="00F001BF"/>
    <w:rsid w:val="00F016C4"/>
    <w:rsid w:val="00F022B3"/>
    <w:rsid w:val="00F02E50"/>
    <w:rsid w:val="00F0319C"/>
    <w:rsid w:val="00F032AE"/>
    <w:rsid w:val="00F03634"/>
    <w:rsid w:val="00F03E87"/>
    <w:rsid w:val="00F04E35"/>
    <w:rsid w:val="00F055AD"/>
    <w:rsid w:val="00F05C8D"/>
    <w:rsid w:val="00F06183"/>
    <w:rsid w:val="00F06777"/>
    <w:rsid w:val="00F06C2D"/>
    <w:rsid w:val="00F06FFD"/>
    <w:rsid w:val="00F072D2"/>
    <w:rsid w:val="00F07390"/>
    <w:rsid w:val="00F075BC"/>
    <w:rsid w:val="00F07B34"/>
    <w:rsid w:val="00F10515"/>
    <w:rsid w:val="00F10E5A"/>
    <w:rsid w:val="00F11FEB"/>
    <w:rsid w:val="00F12185"/>
    <w:rsid w:val="00F12486"/>
    <w:rsid w:val="00F124BB"/>
    <w:rsid w:val="00F129A2"/>
    <w:rsid w:val="00F1383E"/>
    <w:rsid w:val="00F13AAA"/>
    <w:rsid w:val="00F13E91"/>
    <w:rsid w:val="00F140B5"/>
    <w:rsid w:val="00F14555"/>
    <w:rsid w:val="00F153BC"/>
    <w:rsid w:val="00F15DA2"/>
    <w:rsid w:val="00F16508"/>
    <w:rsid w:val="00F166E7"/>
    <w:rsid w:val="00F16C28"/>
    <w:rsid w:val="00F16CCA"/>
    <w:rsid w:val="00F1781C"/>
    <w:rsid w:val="00F1784C"/>
    <w:rsid w:val="00F17898"/>
    <w:rsid w:val="00F17D3D"/>
    <w:rsid w:val="00F20D48"/>
    <w:rsid w:val="00F20DC9"/>
    <w:rsid w:val="00F20DEC"/>
    <w:rsid w:val="00F219D2"/>
    <w:rsid w:val="00F21BC3"/>
    <w:rsid w:val="00F228A7"/>
    <w:rsid w:val="00F22C08"/>
    <w:rsid w:val="00F22DD1"/>
    <w:rsid w:val="00F22E68"/>
    <w:rsid w:val="00F22EE3"/>
    <w:rsid w:val="00F23454"/>
    <w:rsid w:val="00F237FB"/>
    <w:rsid w:val="00F23EE4"/>
    <w:rsid w:val="00F25642"/>
    <w:rsid w:val="00F25791"/>
    <w:rsid w:val="00F26626"/>
    <w:rsid w:val="00F268B2"/>
    <w:rsid w:val="00F274C9"/>
    <w:rsid w:val="00F27CF4"/>
    <w:rsid w:val="00F30D61"/>
    <w:rsid w:val="00F30FF3"/>
    <w:rsid w:val="00F313DF"/>
    <w:rsid w:val="00F3158D"/>
    <w:rsid w:val="00F317A9"/>
    <w:rsid w:val="00F31853"/>
    <w:rsid w:val="00F321FB"/>
    <w:rsid w:val="00F32594"/>
    <w:rsid w:val="00F32A42"/>
    <w:rsid w:val="00F33290"/>
    <w:rsid w:val="00F33579"/>
    <w:rsid w:val="00F3361E"/>
    <w:rsid w:val="00F33E2A"/>
    <w:rsid w:val="00F348BB"/>
    <w:rsid w:val="00F353D9"/>
    <w:rsid w:val="00F35A21"/>
    <w:rsid w:val="00F35E7A"/>
    <w:rsid w:val="00F36593"/>
    <w:rsid w:val="00F4090E"/>
    <w:rsid w:val="00F40D69"/>
    <w:rsid w:val="00F4159C"/>
    <w:rsid w:val="00F41711"/>
    <w:rsid w:val="00F418FF"/>
    <w:rsid w:val="00F41B27"/>
    <w:rsid w:val="00F41DF0"/>
    <w:rsid w:val="00F42B49"/>
    <w:rsid w:val="00F43361"/>
    <w:rsid w:val="00F43B8F"/>
    <w:rsid w:val="00F43FD8"/>
    <w:rsid w:val="00F444B7"/>
    <w:rsid w:val="00F4454E"/>
    <w:rsid w:val="00F44D50"/>
    <w:rsid w:val="00F45184"/>
    <w:rsid w:val="00F45202"/>
    <w:rsid w:val="00F4553B"/>
    <w:rsid w:val="00F467A9"/>
    <w:rsid w:val="00F46B60"/>
    <w:rsid w:val="00F46C21"/>
    <w:rsid w:val="00F46D0C"/>
    <w:rsid w:val="00F47140"/>
    <w:rsid w:val="00F47899"/>
    <w:rsid w:val="00F478E0"/>
    <w:rsid w:val="00F479EA"/>
    <w:rsid w:val="00F47F88"/>
    <w:rsid w:val="00F50503"/>
    <w:rsid w:val="00F50B2C"/>
    <w:rsid w:val="00F51105"/>
    <w:rsid w:val="00F513ED"/>
    <w:rsid w:val="00F5157A"/>
    <w:rsid w:val="00F51C08"/>
    <w:rsid w:val="00F51F8B"/>
    <w:rsid w:val="00F523D4"/>
    <w:rsid w:val="00F525F6"/>
    <w:rsid w:val="00F53276"/>
    <w:rsid w:val="00F53510"/>
    <w:rsid w:val="00F53C05"/>
    <w:rsid w:val="00F54DEC"/>
    <w:rsid w:val="00F553F6"/>
    <w:rsid w:val="00F56154"/>
    <w:rsid w:val="00F56508"/>
    <w:rsid w:val="00F56733"/>
    <w:rsid w:val="00F567BF"/>
    <w:rsid w:val="00F56A0B"/>
    <w:rsid w:val="00F574E7"/>
    <w:rsid w:val="00F57877"/>
    <w:rsid w:val="00F57DF9"/>
    <w:rsid w:val="00F600B8"/>
    <w:rsid w:val="00F60613"/>
    <w:rsid w:val="00F60670"/>
    <w:rsid w:val="00F60748"/>
    <w:rsid w:val="00F60DC8"/>
    <w:rsid w:val="00F61457"/>
    <w:rsid w:val="00F61604"/>
    <w:rsid w:val="00F61722"/>
    <w:rsid w:val="00F61B8F"/>
    <w:rsid w:val="00F6200C"/>
    <w:rsid w:val="00F622C2"/>
    <w:rsid w:val="00F624C1"/>
    <w:rsid w:val="00F6268F"/>
    <w:rsid w:val="00F6388F"/>
    <w:rsid w:val="00F63EDE"/>
    <w:rsid w:val="00F64379"/>
    <w:rsid w:val="00F64697"/>
    <w:rsid w:val="00F6491E"/>
    <w:rsid w:val="00F64F97"/>
    <w:rsid w:val="00F654A5"/>
    <w:rsid w:val="00F65690"/>
    <w:rsid w:val="00F658CE"/>
    <w:rsid w:val="00F65F5D"/>
    <w:rsid w:val="00F665B0"/>
    <w:rsid w:val="00F66B01"/>
    <w:rsid w:val="00F66E90"/>
    <w:rsid w:val="00F67959"/>
    <w:rsid w:val="00F701C4"/>
    <w:rsid w:val="00F70BB6"/>
    <w:rsid w:val="00F70CC5"/>
    <w:rsid w:val="00F70E8D"/>
    <w:rsid w:val="00F71040"/>
    <w:rsid w:val="00F71585"/>
    <w:rsid w:val="00F72398"/>
    <w:rsid w:val="00F726F5"/>
    <w:rsid w:val="00F72BAB"/>
    <w:rsid w:val="00F72DD4"/>
    <w:rsid w:val="00F72E2B"/>
    <w:rsid w:val="00F744B6"/>
    <w:rsid w:val="00F747F7"/>
    <w:rsid w:val="00F74920"/>
    <w:rsid w:val="00F74E61"/>
    <w:rsid w:val="00F75221"/>
    <w:rsid w:val="00F7522D"/>
    <w:rsid w:val="00F758CF"/>
    <w:rsid w:val="00F76052"/>
    <w:rsid w:val="00F76189"/>
    <w:rsid w:val="00F76208"/>
    <w:rsid w:val="00F76B8D"/>
    <w:rsid w:val="00F76CCE"/>
    <w:rsid w:val="00F76DE7"/>
    <w:rsid w:val="00F77B85"/>
    <w:rsid w:val="00F77CCE"/>
    <w:rsid w:val="00F8012F"/>
    <w:rsid w:val="00F804D8"/>
    <w:rsid w:val="00F813EB"/>
    <w:rsid w:val="00F81529"/>
    <w:rsid w:val="00F81573"/>
    <w:rsid w:val="00F816E4"/>
    <w:rsid w:val="00F819C6"/>
    <w:rsid w:val="00F82025"/>
    <w:rsid w:val="00F823C7"/>
    <w:rsid w:val="00F827BA"/>
    <w:rsid w:val="00F828E9"/>
    <w:rsid w:val="00F830CA"/>
    <w:rsid w:val="00F83215"/>
    <w:rsid w:val="00F8326F"/>
    <w:rsid w:val="00F83E46"/>
    <w:rsid w:val="00F83E7E"/>
    <w:rsid w:val="00F83F55"/>
    <w:rsid w:val="00F8416A"/>
    <w:rsid w:val="00F8416F"/>
    <w:rsid w:val="00F84395"/>
    <w:rsid w:val="00F843DB"/>
    <w:rsid w:val="00F84C6B"/>
    <w:rsid w:val="00F8502C"/>
    <w:rsid w:val="00F85360"/>
    <w:rsid w:val="00F855D6"/>
    <w:rsid w:val="00F855E8"/>
    <w:rsid w:val="00F858FE"/>
    <w:rsid w:val="00F85C35"/>
    <w:rsid w:val="00F85C67"/>
    <w:rsid w:val="00F85FF7"/>
    <w:rsid w:val="00F8607E"/>
    <w:rsid w:val="00F863BA"/>
    <w:rsid w:val="00F865CA"/>
    <w:rsid w:val="00F866F3"/>
    <w:rsid w:val="00F87A0E"/>
    <w:rsid w:val="00F87E5F"/>
    <w:rsid w:val="00F90AD1"/>
    <w:rsid w:val="00F90AF0"/>
    <w:rsid w:val="00F90B85"/>
    <w:rsid w:val="00F90BEE"/>
    <w:rsid w:val="00F90DA6"/>
    <w:rsid w:val="00F91CDF"/>
    <w:rsid w:val="00F91F00"/>
    <w:rsid w:val="00F92A51"/>
    <w:rsid w:val="00F92A6F"/>
    <w:rsid w:val="00F92B0E"/>
    <w:rsid w:val="00F92BAF"/>
    <w:rsid w:val="00F92EE3"/>
    <w:rsid w:val="00F92F19"/>
    <w:rsid w:val="00F93E61"/>
    <w:rsid w:val="00F93EEA"/>
    <w:rsid w:val="00F94F33"/>
    <w:rsid w:val="00F95AF5"/>
    <w:rsid w:val="00F95C5C"/>
    <w:rsid w:val="00F95F2F"/>
    <w:rsid w:val="00F964A6"/>
    <w:rsid w:val="00F96FA7"/>
    <w:rsid w:val="00F978BC"/>
    <w:rsid w:val="00F97F70"/>
    <w:rsid w:val="00FA0B8B"/>
    <w:rsid w:val="00FA0C37"/>
    <w:rsid w:val="00FA1256"/>
    <w:rsid w:val="00FA1525"/>
    <w:rsid w:val="00FA153D"/>
    <w:rsid w:val="00FA18A7"/>
    <w:rsid w:val="00FA1B3F"/>
    <w:rsid w:val="00FA1D88"/>
    <w:rsid w:val="00FA28BC"/>
    <w:rsid w:val="00FA2D3F"/>
    <w:rsid w:val="00FA2FBE"/>
    <w:rsid w:val="00FA2FDA"/>
    <w:rsid w:val="00FA304E"/>
    <w:rsid w:val="00FA3E6E"/>
    <w:rsid w:val="00FA4082"/>
    <w:rsid w:val="00FA49DA"/>
    <w:rsid w:val="00FA4BF8"/>
    <w:rsid w:val="00FA4CF8"/>
    <w:rsid w:val="00FA4CFB"/>
    <w:rsid w:val="00FA4DB1"/>
    <w:rsid w:val="00FA4E2C"/>
    <w:rsid w:val="00FA531D"/>
    <w:rsid w:val="00FA5ED7"/>
    <w:rsid w:val="00FA5FF7"/>
    <w:rsid w:val="00FA5FF9"/>
    <w:rsid w:val="00FA60DD"/>
    <w:rsid w:val="00FA6481"/>
    <w:rsid w:val="00FA70E3"/>
    <w:rsid w:val="00FA751A"/>
    <w:rsid w:val="00FA75A0"/>
    <w:rsid w:val="00FA7B02"/>
    <w:rsid w:val="00FA7CA0"/>
    <w:rsid w:val="00FB0BA4"/>
    <w:rsid w:val="00FB1287"/>
    <w:rsid w:val="00FB14CA"/>
    <w:rsid w:val="00FB268D"/>
    <w:rsid w:val="00FB2733"/>
    <w:rsid w:val="00FB2C5F"/>
    <w:rsid w:val="00FB2F4A"/>
    <w:rsid w:val="00FB3025"/>
    <w:rsid w:val="00FB314D"/>
    <w:rsid w:val="00FB3546"/>
    <w:rsid w:val="00FB3A5F"/>
    <w:rsid w:val="00FB3B7C"/>
    <w:rsid w:val="00FB3BB4"/>
    <w:rsid w:val="00FB3D66"/>
    <w:rsid w:val="00FB4434"/>
    <w:rsid w:val="00FB46EB"/>
    <w:rsid w:val="00FB47E4"/>
    <w:rsid w:val="00FB4C5B"/>
    <w:rsid w:val="00FB565D"/>
    <w:rsid w:val="00FB56F8"/>
    <w:rsid w:val="00FB5C78"/>
    <w:rsid w:val="00FB6933"/>
    <w:rsid w:val="00FB73D8"/>
    <w:rsid w:val="00FB765B"/>
    <w:rsid w:val="00FB76EF"/>
    <w:rsid w:val="00FB7B97"/>
    <w:rsid w:val="00FB7E3F"/>
    <w:rsid w:val="00FB7E9D"/>
    <w:rsid w:val="00FC04E0"/>
    <w:rsid w:val="00FC0891"/>
    <w:rsid w:val="00FC0CC4"/>
    <w:rsid w:val="00FC1349"/>
    <w:rsid w:val="00FC1722"/>
    <w:rsid w:val="00FC18C3"/>
    <w:rsid w:val="00FC1A7E"/>
    <w:rsid w:val="00FC1C2C"/>
    <w:rsid w:val="00FC2140"/>
    <w:rsid w:val="00FC2380"/>
    <w:rsid w:val="00FC26D7"/>
    <w:rsid w:val="00FC26DD"/>
    <w:rsid w:val="00FC327B"/>
    <w:rsid w:val="00FC3A03"/>
    <w:rsid w:val="00FC3C20"/>
    <w:rsid w:val="00FC3CE9"/>
    <w:rsid w:val="00FC3D63"/>
    <w:rsid w:val="00FC41CA"/>
    <w:rsid w:val="00FC5B0F"/>
    <w:rsid w:val="00FC6E28"/>
    <w:rsid w:val="00FC76AE"/>
    <w:rsid w:val="00FC7965"/>
    <w:rsid w:val="00FC7E4B"/>
    <w:rsid w:val="00FD00B6"/>
    <w:rsid w:val="00FD04AD"/>
    <w:rsid w:val="00FD0855"/>
    <w:rsid w:val="00FD1748"/>
    <w:rsid w:val="00FD1B43"/>
    <w:rsid w:val="00FD1C37"/>
    <w:rsid w:val="00FD2B82"/>
    <w:rsid w:val="00FD2B8C"/>
    <w:rsid w:val="00FD2DFF"/>
    <w:rsid w:val="00FD3281"/>
    <w:rsid w:val="00FD4048"/>
    <w:rsid w:val="00FD41A8"/>
    <w:rsid w:val="00FD4AC7"/>
    <w:rsid w:val="00FD4B50"/>
    <w:rsid w:val="00FD51B8"/>
    <w:rsid w:val="00FD5284"/>
    <w:rsid w:val="00FD58E1"/>
    <w:rsid w:val="00FD5995"/>
    <w:rsid w:val="00FD5E1F"/>
    <w:rsid w:val="00FD6427"/>
    <w:rsid w:val="00FD6AAC"/>
    <w:rsid w:val="00FD7138"/>
    <w:rsid w:val="00FD7FE2"/>
    <w:rsid w:val="00FE0075"/>
    <w:rsid w:val="00FE0121"/>
    <w:rsid w:val="00FE0209"/>
    <w:rsid w:val="00FE08B2"/>
    <w:rsid w:val="00FE094C"/>
    <w:rsid w:val="00FE0CE1"/>
    <w:rsid w:val="00FE0D24"/>
    <w:rsid w:val="00FE169F"/>
    <w:rsid w:val="00FE182F"/>
    <w:rsid w:val="00FE1B43"/>
    <w:rsid w:val="00FE2163"/>
    <w:rsid w:val="00FE2688"/>
    <w:rsid w:val="00FE29E9"/>
    <w:rsid w:val="00FE365C"/>
    <w:rsid w:val="00FE367C"/>
    <w:rsid w:val="00FE3733"/>
    <w:rsid w:val="00FE3845"/>
    <w:rsid w:val="00FE469A"/>
    <w:rsid w:val="00FE54DC"/>
    <w:rsid w:val="00FE59D7"/>
    <w:rsid w:val="00FE5C51"/>
    <w:rsid w:val="00FE646F"/>
    <w:rsid w:val="00FE66C8"/>
    <w:rsid w:val="00FE68F1"/>
    <w:rsid w:val="00FE694B"/>
    <w:rsid w:val="00FE695E"/>
    <w:rsid w:val="00FE6C61"/>
    <w:rsid w:val="00FE7218"/>
    <w:rsid w:val="00FF0023"/>
    <w:rsid w:val="00FF0C42"/>
    <w:rsid w:val="00FF14DE"/>
    <w:rsid w:val="00FF1E8B"/>
    <w:rsid w:val="00FF1ED4"/>
    <w:rsid w:val="00FF24A9"/>
    <w:rsid w:val="00FF2F75"/>
    <w:rsid w:val="00FF34E7"/>
    <w:rsid w:val="00FF4615"/>
    <w:rsid w:val="00FF4B0A"/>
    <w:rsid w:val="00FF6CBA"/>
    <w:rsid w:val="00FF6D4E"/>
    <w:rsid w:val="00FF7F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98D5DF"/>
  <w15:docId w15:val="{C4A16425-29A2-4F7C-ACE1-96520346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F23"/>
    <w:rPr>
      <w:lang w:eastAsia="en-US"/>
    </w:rPr>
  </w:style>
  <w:style w:type="paragraph" w:styleId="Heading1">
    <w:name w:val="heading 1"/>
    <w:basedOn w:val="Normal"/>
    <w:link w:val="Heading1Char"/>
    <w:qFormat/>
    <w:pPr>
      <w:spacing w:before="280"/>
      <w:outlineLvl w:val="0"/>
    </w:pPr>
    <w:rPr>
      <w:rFonts w:ascii="Arial Black" w:hAnsi="Arial Black"/>
      <w:sz w:val="28"/>
    </w:rPr>
  </w:style>
  <w:style w:type="paragraph" w:styleId="Heading2">
    <w:name w:val="heading 2"/>
    <w:basedOn w:val="Normal"/>
    <w:link w:val="Heading2Char"/>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DefaultText1">
    <w:name w:val="Default Text:1"/>
    <w:basedOn w:val="Normal"/>
    <w:rPr>
      <w:sz w:val="24"/>
    </w:rPr>
  </w:style>
  <w:style w:type="paragraph" w:customStyle="1" w:styleId="OutlineNotIndented">
    <w:name w:val="Outline (Not Indented)"/>
    <w:basedOn w:val="Normal"/>
    <w:pPr>
      <w:ind w:left="360" w:hanging="360"/>
    </w:pPr>
    <w:rPr>
      <w:sz w:val="24"/>
    </w:rPr>
  </w:style>
  <w:style w:type="paragraph" w:customStyle="1" w:styleId="OutlineIndented">
    <w:name w:val="Outline (Indented)"/>
    <w:basedOn w:val="Normal"/>
    <w:pPr>
      <w:ind w:left="360" w:hanging="360"/>
    </w:pPr>
    <w:rPr>
      <w:sz w:val="24"/>
    </w:rPr>
  </w:style>
  <w:style w:type="paragraph" w:customStyle="1" w:styleId="TableText">
    <w:name w:val="Table Text"/>
    <w:basedOn w:val="Normal"/>
    <w:pPr>
      <w:jc w:val="right"/>
    </w:pPr>
    <w:rPr>
      <w:sz w:val="24"/>
    </w:rPr>
  </w:style>
  <w:style w:type="paragraph" w:customStyle="1" w:styleId="NumberList">
    <w:name w:val="Number List"/>
    <w:basedOn w:val="Normal"/>
    <w:pPr>
      <w:ind w:left="360" w:hanging="360"/>
    </w:pPr>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link w:val="DefaultTextChar"/>
    <w:rPr>
      <w:sz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Econded">
    <w:name w:val="Econded:"/>
    <w:basedOn w:val="DefaultText"/>
    <w:rsid w:val="00186426"/>
    <w:pPr>
      <w:ind w:left="720"/>
      <w:jc w:val="both"/>
    </w:pPr>
    <w:rPr>
      <w:rFonts w:ascii="Arial" w:hAnsi="Arial" w:cs="Arial"/>
      <w:b/>
      <w:sz w:val="22"/>
      <w:szCs w:val="22"/>
    </w:rPr>
  </w:style>
  <w:style w:type="paragraph" w:styleId="BalloonText">
    <w:name w:val="Balloon Text"/>
    <w:basedOn w:val="Normal"/>
    <w:semiHidden/>
    <w:rsid w:val="0088080A"/>
    <w:rPr>
      <w:rFonts w:ascii="Tahoma" w:hAnsi="Tahoma" w:cs="Tahoma"/>
      <w:sz w:val="16"/>
      <w:szCs w:val="16"/>
    </w:rPr>
  </w:style>
  <w:style w:type="paragraph" w:styleId="ListBullet">
    <w:name w:val="List Bullet"/>
    <w:basedOn w:val="Normal"/>
    <w:rsid w:val="00D23A47"/>
    <w:pPr>
      <w:numPr>
        <w:numId w:val="1"/>
      </w:numPr>
    </w:pPr>
  </w:style>
  <w:style w:type="paragraph" w:styleId="DocumentMap">
    <w:name w:val="Document Map"/>
    <w:basedOn w:val="Normal"/>
    <w:semiHidden/>
    <w:rsid w:val="00656083"/>
    <w:pPr>
      <w:shd w:val="clear" w:color="auto" w:fill="000080"/>
    </w:pPr>
    <w:rPr>
      <w:rFonts w:ascii="Tahoma" w:hAnsi="Tahoma" w:cs="Tahoma"/>
    </w:rPr>
  </w:style>
  <w:style w:type="paragraph" w:customStyle="1" w:styleId="defaulttext0">
    <w:name w:val="defaulttext"/>
    <w:basedOn w:val="Normal"/>
    <w:rsid w:val="0086101B"/>
    <w:rPr>
      <w:sz w:val="24"/>
      <w:szCs w:val="24"/>
      <w:lang w:eastAsia="en-GB"/>
    </w:rPr>
  </w:style>
  <w:style w:type="character" w:styleId="Hyperlink">
    <w:name w:val="Hyperlink"/>
    <w:rsid w:val="006F2F90"/>
    <w:rPr>
      <w:color w:val="0000FF"/>
      <w:u w:val="single"/>
    </w:rPr>
  </w:style>
  <w:style w:type="paragraph" w:styleId="FootnoteText">
    <w:name w:val="footnote text"/>
    <w:basedOn w:val="Normal"/>
    <w:link w:val="FootnoteTextChar"/>
    <w:rsid w:val="006B5723"/>
    <w:rPr>
      <w:rFonts w:ascii="Calibri" w:hAnsi="Calibri"/>
      <w:lang w:eastAsia="en-GB"/>
    </w:rPr>
  </w:style>
  <w:style w:type="character" w:customStyle="1" w:styleId="FootnoteTextChar">
    <w:name w:val="Footnote Text Char"/>
    <w:link w:val="FootnoteText"/>
    <w:locked/>
    <w:rsid w:val="006B5723"/>
    <w:rPr>
      <w:rFonts w:ascii="Calibri" w:hAnsi="Calibri"/>
      <w:lang w:val="en-GB" w:eastAsia="en-GB" w:bidi="ar-SA"/>
    </w:rPr>
  </w:style>
  <w:style w:type="character" w:styleId="FootnoteReference">
    <w:name w:val="footnote reference"/>
    <w:semiHidden/>
    <w:rsid w:val="006B5723"/>
    <w:rPr>
      <w:rFonts w:cs="Times New Roman"/>
      <w:vertAlign w:val="superscript"/>
    </w:rPr>
  </w:style>
  <w:style w:type="paragraph" w:styleId="ListParagraph">
    <w:name w:val="List Paragraph"/>
    <w:basedOn w:val="Normal"/>
    <w:uiPriority w:val="34"/>
    <w:qFormat/>
    <w:rsid w:val="006B5723"/>
    <w:pPr>
      <w:ind w:left="720"/>
    </w:pPr>
    <w:rPr>
      <w:sz w:val="24"/>
      <w:szCs w:val="24"/>
      <w:lang w:eastAsia="en-GB"/>
    </w:rPr>
  </w:style>
  <w:style w:type="character" w:customStyle="1" w:styleId="DefaultTextChar">
    <w:name w:val="Default Text Char"/>
    <w:basedOn w:val="DefaultParagraphFont"/>
    <w:link w:val="DefaultText"/>
    <w:rsid w:val="00637EB3"/>
    <w:rPr>
      <w:sz w:val="24"/>
      <w:lang w:eastAsia="en-US"/>
    </w:rPr>
  </w:style>
  <w:style w:type="paragraph" w:customStyle="1" w:styleId="Style1">
    <w:name w:val="Style1"/>
    <w:basedOn w:val="DefaultText"/>
    <w:link w:val="Style1Char"/>
    <w:qFormat/>
    <w:rsid w:val="00AC4229"/>
    <w:pPr>
      <w:ind w:left="993" w:right="462" w:hanging="567"/>
      <w:jc w:val="both"/>
    </w:pPr>
    <w:rPr>
      <w:rFonts w:ascii="Arial" w:hAnsi="Arial" w:cs="Arial"/>
      <w:b/>
      <w:sz w:val="20"/>
    </w:rPr>
  </w:style>
  <w:style w:type="character" w:customStyle="1" w:styleId="Style1Char">
    <w:name w:val="Style1 Char"/>
    <w:basedOn w:val="DefaultTextChar"/>
    <w:link w:val="Style1"/>
    <w:rsid w:val="00AC4229"/>
    <w:rPr>
      <w:rFonts w:ascii="Arial" w:hAnsi="Arial" w:cs="Arial"/>
      <w:b/>
      <w:sz w:val="24"/>
      <w:lang w:eastAsia="en-US"/>
    </w:rPr>
  </w:style>
  <w:style w:type="character" w:styleId="Emphasis">
    <w:name w:val="Emphasis"/>
    <w:basedOn w:val="DefaultParagraphFont"/>
    <w:qFormat/>
    <w:rsid w:val="00CE3B32"/>
    <w:rPr>
      <w:i/>
      <w:iCs/>
    </w:rPr>
  </w:style>
  <w:style w:type="paragraph" w:styleId="PlainText">
    <w:name w:val="Plain Text"/>
    <w:basedOn w:val="Normal"/>
    <w:link w:val="PlainTextChar"/>
    <w:uiPriority w:val="99"/>
    <w:unhideWhenUsed/>
    <w:rsid w:val="007F16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F16FC"/>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0A174D"/>
    <w:rPr>
      <w:rFonts w:ascii="Arial Black" w:hAnsi="Arial Black"/>
      <w:sz w:val="28"/>
      <w:lang w:eastAsia="en-US"/>
    </w:rPr>
  </w:style>
  <w:style w:type="character" w:customStyle="1" w:styleId="apple-converted-space">
    <w:name w:val="apple-converted-space"/>
    <w:basedOn w:val="DefaultParagraphFont"/>
    <w:rsid w:val="00831B14"/>
  </w:style>
  <w:style w:type="character" w:customStyle="1" w:styleId="Heading2Char">
    <w:name w:val="Heading 2 Char"/>
    <w:basedOn w:val="DefaultParagraphFont"/>
    <w:link w:val="Heading2"/>
    <w:rsid w:val="005D7234"/>
    <w:rPr>
      <w:rFonts w:ascii="Arial" w:hAnsi="Arial"/>
      <w:b/>
      <w:sz w:val="24"/>
      <w:lang w:eastAsia="en-US"/>
    </w:rPr>
  </w:style>
  <w:style w:type="paragraph" w:customStyle="1" w:styleId="WeeklistTable">
    <w:name w:val="Weeklist Table"/>
    <w:basedOn w:val="Normal"/>
    <w:uiPriority w:val="99"/>
    <w:rsid w:val="0003770C"/>
    <w:pPr>
      <w:keepLines/>
      <w:autoSpaceDE w:val="0"/>
      <w:autoSpaceDN w:val="0"/>
      <w:jc w:val="center"/>
    </w:pPr>
    <w:rPr>
      <w:rFonts w:ascii="Arial" w:hAnsi="Arial" w:cs="Arial"/>
      <w:sz w:val="22"/>
      <w:szCs w:val="22"/>
    </w:rPr>
  </w:style>
  <w:style w:type="character" w:customStyle="1" w:styleId="casenumber">
    <w:name w:val="casenumber"/>
    <w:basedOn w:val="DefaultParagraphFont"/>
    <w:rsid w:val="004A4FB2"/>
  </w:style>
  <w:style w:type="character" w:styleId="FollowedHyperlink">
    <w:name w:val="FollowedHyperlink"/>
    <w:basedOn w:val="DefaultParagraphFont"/>
    <w:rsid w:val="00F219D2"/>
    <w:rPr>
      <w:color w:val="800080" w:themeColor="followedHyperlink"/>
      <w:u w:val="single"/>
    </w:rPr>
  </w:style>
  <w:style w:type="paragraph" w:styleId="NormalWeb">
    <w:name w:val="Normal (Web)"/>
    <w:basedOn w:val="Normal"/>
    <w:uiPriority w:val="99"/>
    <w:unhideWhenUsed/>
    <w:rsid w:val="00CC562A"/>
    <w:pPr>
      <w:spacing w:before="100" w:beforeAutospacing="1" w:after="100" w:afterAutospacing="1"/>
    </w:pPr>
    <w:rPr>
      <w:sz w:val="24"/>
      <w:szCs w:val="24"/>
      <w:lang w:eastAsia="en-GB"/>
    </w:rPr>
  </w:style>
  <w:style w:type="table" w:styleId="PlainTable1">
    <w:name w:val="Plain Table 1"/>
    <w:basedOn w:val="TableNormal"/>
    <w:rsid w:val="00FA18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5F40C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793">
      <w:bodyDiv w:val="1"/>
      <w:marLeft w:val="0"/>
      <w:marRight w:val="0"/>
      <w:marTop w:val="0"/>
      <w:marBottom w:val="0"/>
      <w:divBdr>
        <w:top w:val="none" w:sz="0" w:space="0" w:color="auto"/>
        <w:left w:val="none" w:sz="0" w:space="0" w:color="auto"/>
        <w:bottom w:val="none" w:sz="0" w:space="0" w:color="auto"/>
        <w:right w:val="none" w:sz="0" w:space="0" w:color="auto"/>
      </w:divBdr>
    </w:div>
    <w:div w:id="113720383">
      <w:bodyDiv w:val="1"/>
      <w:marLeft w:val="0"/>
      <w:marRight w:val="0"/>
      <w:marTop w:val="0"/>
      <w:marBottom w:val="0"/>
      <w:divBdr>
        <w:top w:val="none" w:sz="0" w:space="0" w:color="auto"/>
        <w:left w:val="none" w:sz="0" w:space="0" w:color="auto"/>
        <w:bottom w:val="none" w:sz="0" w:space="0" w:color="auto"/>
        <w:right w:val="none" w:sz="0" w:space="0" w:color="auto"/>
      </w:divBdr>
    </w:div>
    <w:div w:id="133717903">
      <w:bodyDiv w:val="1"/>
      <w:marLeft w:val="0"/>
      <w:marRight w:val="0"/>
      <w:marTop w:val="0"/>
      <w:marBottom w:val="0"/>
      <w:divBdr>
        <w:top w:val="none" w:sz="0" w:space="0" w:color="auto"/>
        <w:left w:val="none" w:sz="0" w:space="0" w:color="auto"/>
        <w:bottom w:val="none" w:sz="0" w:space="0" w:color="auto"/>
        <w:right w:val="none" w:sz="0" w:space="0" w:color="auto"/>
      </w:divBdr>
    </w:div>
    <w:div w:id="278799988">
      <w:bodyDiv w:val="1"/>
      <w:marLeft w:val="0"/>
      <w:marRight w:val="0"/>
      <w:marTop w:val="0"/>
      <w:marBottom w:val="0"/>
      <w:divBdr>
        <w:top w:val="none" w:sz="0" w:space="0" w:color="auto"/>
        <w:left w:val="none" w:sz="0" w:space="0" w:color="auto"/>
        <w:bottom w:val="none" w:sz="0" w:space="0" w:color="auto"/>
        <w:right w:val="none" w:sz="0" w:space="0" w:color="auto"/>
      </w:divBdr>
    </w:div>
    <w:div w:id="364646997">
      <w:bodyDiv w:val="1"/>
      <w:marLeft w:val="0"/>
      <w:marRight w:val="0"/>
      <w:marTop w:val="0"/>
      <w:marBottom w:val="0"/>
      <w:divBdr>
        <w:top w:val="none" w:sz="0" w:space="0" w:color="auto"/>
        <w:left w:val="none" w:sz="0" w:space="0" w:color="auto"/>
        <w:bottom w:val="none" w:sz="0" w:space="0" w:color="auto"/>
        <w:right w:val="none" w:sz="0" w:space="0" w:color="auto"/>
      </w:divBdr>
      <w:divsChild>
        <w:div w:id="1061486746">
          <w:marLeft w:val="0"/>
          <w:marRight w:val="0"/>
          <w:marTop w:val="0"/>
          <w:marBottom w:val="0"/>
          <w:divBdr>
            <w:top w:val="none" w:sz="0" w:space="0" w:color="auto"/>
            <w:left w:val="none" w:sz="0" w:space="0" w:color="auto"/>
            <w:bottom w:val="none" w:sz="0" w:space="0" w:color="auto"/>
            <w:right w:val="none" w:sz="0" w:space="0" w:color="auto"/>
          </w:divBdr>
          <w:divsChild>
            <w:div w:id="889726042">
              <w:marLeft w:val="0"/>
              <w:marRight w:val="0"/>
              <w:marTop w:val="0"/>
              <w:marBottom w:val="0"/>
              <w:divBdr>
                <w:top w:val="none" w:sz="0" w:space="0" w:color="auto"/>
                <w:left w:val="none" w:sz="0" w:space="0" w:color="auto"/>
                <w:bottom w:val="none" w:sz="0" w:space="0" w:color="auto"/>
                <w:right w:val="none" w:sz="0" w:space="0" w:color="auto"/>
              </w:divBdr>
              <w:divsChild>
                <w:div w:id="1963224000">
                  <w:marLeft w:val="0"/>
                  <w:marRight w:val="0"/>
                  <w:marTop w:val="0"/>
                  <w:marBottom w:val="0"/>
                  <w:divBdr>
                    <w:top w:val="none" w:sz="0" w:space="0" w:color="auto"/>
                    <w:left w:val="none" w:sz="0" w:space="0" w:color="auto"/>
                    <w:bottom w:val="none" w:sz="0" w:space="0" w:color="auto"/>
                    <w:right w:val="none" w:sz="0" w:space="0" w:color="auto"/>
                  </w:divBdr>
                </w:div>
                <w:div w:id="1349991766">
                  <w:marLeft w:val="0"/>
                  <w:marRight w:val="0"/>
                  <w:marTop w:val="0"/>
                  <w:marBottom w:val="0"/>
                  <w:divBdr>
                    <w:top w:val="none" w:sz="0" w:space="0" w:color="auto"/>
                    <w:left w:val="none" w:sz="0" w:space="0" w:color="auto"/>
                    <w:bottom w:val="none" w:sz="0" w:space="0" w:color="auto"/>
                    <w:right w:val="none" w:sz="0" w:space="0" w:color="auto"/>
                  </w:divBdr>
                </w:div>
                <w:div w:id="833107276">
                  <w:marLeft w:val="0"/>
                  <w:marRight w:val="0"/>
                  <w:marTop w:val="0"/>
                  <w:marBottom w:val="0"/>
                  <w:divBdr>
                    <w:top w:val="none" w:sz="0" w:space="0" w:color="auto"/>
                    <w:left w:val="none" w:sz="0" w:space="0" w:color="auto"/>
                    <w:bottom w:val="none" w:sz="0" w:space="0" w:color="auto"/>
                    <w:right w:val="none" w:sz="0" w:space="0" w:color="auto"/>
                  </w:divBdr>
                </w:div>
              </w:divsChild>
            </w:div>
            <w:div w:id="2000185189">
              <w:marLeft w:val="0"/>
              <w:marRight w:val="0"/>
              <w:marTop w:val="0"/>
              <w:marBottom w:val="0"/>
              <w:divBdr>
                <w:top w:val="none" w:sz="0" w:space="0" w:color="auto"/>
                <w:left w:val="none" w:sz="0" w:space="0" w:color="auto"/>
                <w:bottom w:val="none" w:sz="0" w:space="0" w:color="auto"/>
                <w:right w:val="none" w:sz="0" w:space="0" w:color="auto"/>
              </w:divBdr>
              <w:divsChild>
                <w:div w:id="3854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6059">
      <w:bodyDiv w:val="1"/>
      <w:marLeft w:val="0"/>
      <w:marRight w:val="0"/>
      <w:marTop w:val="0"/>
      <w:marBottom w:val="0"/>
      <w:divBdr>
        <w:top w:val="none" w:sz="0" w:space="0" w:color="auto"/>
        <w:left w:val="none" w:sz="0" w:space="0" w:color="auto"/>
        <w:bottom w:val="none" w:sz="0" w:space="0" w:color="auto"/>
        <w:right w:val="none" w:sz="0" w:space="0" w:color="auto"/>
      </w:divBdr>
    </w:div>
    <w:div w:id="633026896">
      <w:bodyDiv w:val="1"/>
      <w:marLeft w:val="0"/>
      <w:marRight w:val="0"/>
      <w:marTop w:val="0"/>
      <w:marBottom w:val="0"/>
      <w:divBdr>
        <w:top w:val="none" w:sz="0" w:space="0" w:color="auto"/>
        <w:left w:val="none" w:sz="0" w:space="0" w:color="auto"/>
        <w:bottom w:val="none" w:sz="0" w:space="0" w:color="auto"/>
        <w:right w:val="none" w:sz="0" w:space="0" w:color="auto"/>
      </w:divBdr>
    </w:div>
    <w:div w:id="645013466">
      <w:bodyDiv w:val="1"/>
      <w:marLeft w:val="0"/>
      <w:marRight w:val="0"/>
      <w:marTop w:val="0"/>
      <w:marBottom w:val="0"/>
      <w:divBdr>
        <w:top w:val="none" w:sz="0" w:space="0" w:color="auto"/>
        <w:left w:val="none" w:sz="0" w:space="0" w:color="auto"/>
        <w:bottom w:val="none" w:sz="0" w:space="0" w:color="auto"/>
        <w:right w:val="none" w:sz="0" w:space="0" w:color="auto"/>
      </w:divBdr>
    </w:div>
    <w:div w:id="941182346">
      <w:bodyDiv w:val="1"/>
      <w:marLeft w:val="0"/>
      <w:marRight w:val="0"/>
      <w:marTop w:val="0"/>
      <w:marBottom w:val="0"/>
      <w:divBdr>
        <w:top w:val="none" w:sz="0" w:space="0" w:color="auto"/>
        <w:left w:val="none" w:sz="0" w:space="0" w:color="auto"/>
        <w:bottom w:val="none" w:sz="0" w:space="0" w:color="auto"/>
        <w:right w:val="none" w:sz="0" w:space="0" w:color="auto"/>
      </w:divBdr>
    </w:div>
    <w:div w:id="1058091645">
      <w:bodyDiv w:val="1"/>
      <w:marLeft w:val="0"/>
      <w:marRight w:val="0"/>
      <w:marTop w:val="0"/>
      <w:marBottom w:val="0"/>
      <w:divBdr>
        <w:top w:val="none" w:sz="0" w:space="0" w:color="auto"/>
        <w:left w:val="none" w:sz="0" w:space="0" w:color="auto"/>
        <w:bottom w:val="none" w:sz="0" w:space="0" w:color="auto"/>
        <w:right w:val="none" w:sz="0" w:space="0" w:color="auto"/>
      </w:divBdr>
    </w:div>
    <w:div w:id="1312295041">
      <w:bodyDiv w:val="1"/>
      <w:marLeft w:val="0"/>
      <w:marRight w:val="0"/>
      <w:marTop w:val="0"/>
      <w:marBottom w:val="0"/>
      <w:divBdr>
        <w:top w:val="none" w:sz="0" w:space="0" w:color="auto"/>
        <w:left w:val="none" w:sz="0" w:space="0" w:color="auto"/>
        <w:bottom w:val="none" w:sz="0" w:space="0" w:color="auto"/>
        <w:right w:val="none" w:sz="0" w:space="0" w:color="auto"/>
      </w:divBdr>
    </w:div>
    <w:div w:id="1425303101">
      <w:bodyDiv w:val="1"/>
      <w:marLeft w:val="0"/>
      <w:marRight w:val="0"/>
      <w:marTop w:val="0"/>
      <w:marBottom w:val="0"/>
      <w:divBdr>
        <w:top w:val="none" w:sz="0" w:space="0" w:color="auto"/>
        <w:left w:val="none" w:sz="0" w:space="0" w:color="auto"/>
        <w:bottom w:val="none" w:sz="0" w:space="0" w:color="auto"/>
        <w:right w:val="none" w:sz="0" w:space="0" w:color="auto"/>
      </w:divBdr>
    </w:div>
    <w:div w:id="1495687660">
      <w:bodyDiv w:val="1"/>
      <w:marLeft w:val="0"/>
      <w:marRight w:val="0"/>
      <w:marTop w:val="0"/>
      <w:marBottom w:val="0"/>
      <w:divBdr>
        <w:top w:val="none" w:sz="0" w:space="0" w:color="auto"/>
        <w:left w:val="none" w:sz="0" w:space="0" w:color="auto"/>
        <w:bottom w:val="none" w:sz="0" w:space="0" w:color="auto"/>
        <w:right w:val="none" w:sz="0" w:space="0" w:color="auto"/>
      </w:divBdr>
    </w:div>
    <w:div w:id="1506673798">
      <w:bodyDiv w:val="1"/>
      <w:marLeft w:val="0"/>
      <w:marRight w:val="0"/>
      <w:marTop w:val="0"/>
      <w:marBottom w:val="0"/>
      <w:divBdr>
        <w:top w:val="none" w:sz="0" w:space="0" w:color="auto"/>
        <w:left w:val="none" w:sz="0" w:space="0" w:color="auto"/>
        <w:bottom w:val="none" w:sz="0" w:space="0" w:color="auto"/>
        <w:right w:val="none" w:sz="0" w:space="0" w:color="auto"/>
      </w:divBdr>
    </w:div>
    <w:div w:id="1617982613">
      <w:bodyDiv w:val="1"/>
      <w:marLeft w:val="0"/>
      <w:marRight w:val="0"/>
      <w:marTop w:val="0"/>
      <w:marBottom w:val="0"/>
      <w:divBdr>
        <w:top w:val="none" w:sz="0" w:space="0" w:color="auto"/>
        <w:left w:val="none" w:sz="0" w:space="0" w:color="auto"/>
        <w:bottom w:val="none" w:sz="0" w:space="0" w:color="auto"/>
        <w:right w:val="none" w:sz="0" w:space="0" w:color="auto"/>
      </w:divBdr>
    </w:div>
    <w:div w:id="1653755509">
      <w:bodyDiv w:val="1"/>
      <w:marLeft w:val="0"/>
      <w:marRight w:val="0"/>
      <w:marTop w:val="0"/>
      <w:marBottom w:val="0"/>
      <w:divBdr>
        <w:top w:val="none" w:sz="0" w:space="0" w:color="auto"/>
        <w:left w:val="none" w:sz="0" w:space="0" w:color="auto"/>
        <w:bottom w:val="none" w:sz="0" w:space="0" w:color="auto"/>
        <w:right w:val="none" w:sz="0" w:space="0" w:color="auto"/>
      </w:divBdr>
    </w:div>
    <w:div w:id="1788772208">
      <w:bodyDiv w:val="1"/>
      <w:marLeft w:val="0"/>
      <w:marRight w:val="0"/>
      <w:marTop w:val="0"/>
      <w:marBottom w:val="0"/>
      <w:divBdr>
        <w:top w:val="none" w:sz="0" w:space="0" w:color="auto"/>
        <w:left w:val="none" w:sz="0" w:space="0" w:color="auto"/>
        <w:bottom w:val="none" w:sz="0" w:space="0" w:color="auto"/>
        <w:right w:val="none" w:sz="0" w:space="0" w:color="auto"/>
      </w:divBdr>
    </w:div>
    <w:div w:id="1855336807">
      <w:bodyDiv w:val="1"/>
      <w:marLeft w:val="0"/>
      <w:marRight w:val="0"/>
      <w:marTop w:val="0"/>
      <w:marBottom w:val="0"/>
      <w:divBdr>
        <w:top w:val="none" w:sz="0" w:space="0" w:color="auto"/>
        <w:left w:val="none" w:sz="0" w:space="0" w:color="auto"/>
        <w:bottom w:val="none" w:sz="0" w:space="0" w:color="auto"/>
        <w:right w:val="none" w:sz="0" w:space="0" w:color="auto"/>
      </w:divBdr>
    </w:div>
    <w:div w:id="2017731021">
      <w:bodyDiv w:val="1"/>
      <w:marLeft w:val="0"/>
      <w:marRight w:val="0"/>
      <w:marTop w:val="0"/>
      <w:marBottom w:val="0"/>
      <w:divBdr>
        <w:top w:val="none" w:sz="0" w:space="0" w:color="auto"/>
        <w:left w:val="none" w:sz="0" w:space="0" w:color="auto"/>
        <w:bottom w:val="none" w:sz="0" w:space="0" w:color="auto"/>
        <w:right w:val="none" w:sz="0" w:space="0" w:color="auto"/>
      </w:divBdr>
    </w:div>
    <w:div w:id="2029325989">
      <w:bodyDiv w:val="1"/>
      <w:marLeft w:val="0"/>
      <w:marRight w:val="0"/>
      <w:marTop w:val="0"/>
      <w:marBottom w:val="0"/>
      <w:divBdr>
        <w:top w:val="none" w:sz="0" w:space="0" w:color="auto"/>
        <w:left w:val="none" w:sz="0" w:space="0" w:color="auto"/>
        <w:bottom w:val="none" w:sz="0" w:space="0" w:color="auto"/>
        <w:right w:val="none" w:sz="0" w:space="0" w:color="auto"/>
      </w:divBdr>
    </w:div>
    <w:div w:id="2108646251">
      <w:bodyDiv w:val="1"/>
      <w:marLeft w:val="0"/>
      <w:marRight w:val="0"/>
      <w:marTop w:val="0"/>
      <w:marBottom w:val="0"/>
      <w:divBdr>
        <w:top w:val="none" w:sz="0" w:space="0" w:color="auto"/>
        <w:left w:val="none" w:sz="0" w:space="0" w:color="auto"/>
        <w:bottom w:val="none" w:sz="0" w:space="0" w:color="auto"/>
        <w:right w:val="none" w:sz="0" w:space="0" w:color="auto"/>
      </w:divBdr>
      <w:divsChild>
        <w:div w:id="94715628">
          <w:marLeft w:val="0"/>
          <w:marRight w:val="0"/>
          <w:marTop w:val="0"/>
          <w:marBottom w:val="0"/>
          <w:divBdr>
            <w:top w:val="none" w:sz="0" w:space="0" w:color="auto"/>
            <w:left w:val="none" w:sz="0" w:space="0" w:color="auto"/>
            <w:bottom w:val="none" w:sz="0" w:space="0" w:color="auto"/>
            <w:right w:val="none" w:sz="0" w:space="0" w:color="auto"/>
          </w:divBdr>
          <w:divsChild>
            <w:div w:id="1793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0247C-A20F-4F96-99A2-29E9B9BB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 MEETING</vt:lpstr>
    </vt:vector>
  </TitlesOfParts>
  <Company>Winscombe.P.C</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dc:title>
  <dc:subject/>
  <dc:creator>Lynne Rampton</dc:creator>
  <cp:keywords/>
  <cp:lastModifiedBy>Lynne Rampton</cp:lastModifiedBy>
  <cp:revision>2</cp:revision>
  <cp:lastPrinted>2023-04-24T17:32:00Z</cp:lastPrinted>
  <dcterms:created xsi:type="dcterms:W3CDTF">2024-07-17T15:37:00Z</dcterms:created>
  <dcterms:modified xsi:type="dcterms:W3CDTF">2024-07-17T15:37:00Z</dcterms:modified>
</cp:coreProperties>
</file>